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31E8" w14:textId="197462FC" w:rsidR="00676D1A" w:rsidRDefault="00B274D4">
      <w:r>
        <w:rPr>
          <w:noProof/>
        </w:rPr>
        <w:drawing>
          <wp:inline distT="0" distB="0" distL="0" distR="0" wp14:anchorId="6C9736AE" wp14:editId="677998DB">
            <wp:extent cx="3291840" cy="3291840"/>
            <wp:effectExtent l="0" t="0" r="3810" b="3810"/>
            <wp:docPr id="2894519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1840" cy="3291840"/>
                    </a:xfrm>
                    <a:prstGeom prst="rect">
                      <a:avLst/>
                    </a:prstGeom>
                    <a:noFill/>
                    <a:ln>
                      <a:noFill/>
                    </a:ln>
                  </pic:spPr>
                </pic:pic>
              </a:graphicData>
            </a:graphic>
          </wp:inline>
        </w:drawing>
      </w:r>
      <w:r>
        <w:rPr>
          <w:noProof/>
        </w:rPr>
        <w:drawing>
          <wp:inline distT="0" distB="0" distL="0" distR="0" wp14:anchorId="02596086" wp14:editId="267812E5">
            <wp:extent cx="3291840" cy="3291840"/>
            <wp:effectExtent l="0" t="0" r="3810" b="3810"/>
            <wp:docPr id="115122147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91840" cy="3291840"/>
                    </a:xfrm>
                    <a:prstGeom prst="rect">
                      <a:avLst/>
                    </a:prstGeom>
                    <a:noFill/>
                    <a:ln>
                      <a:noFill/>
                    </a:ln>
                  </pic:spPr>
                </pic:pic>
              </a:graphicData>
            </a:graphic>
          </wp:inline>
        </w:drawing>
      </w:r>
    </w:p>
    <w:p w14:paraId="4280FCB4" w14:textId="77777777" w:rsidR="00B274D4" w:rsidRDefault="00B274D4" w:rsidP="00B274D4">
      <w:pPr>
        <w:rPr>
          <w:lang w:val="en-US"/>
        </w:rPr>
      </w:pPr>
      <w:bookmarkStart w:id="0" w:name="_Hlk212037329"/>
      <w:r w:rsidRPr="00691C7B">
        <w:rPr>
          <w:b/>
          <w:bCs/>
          <w:sz w:val="24"/>
          <w:szCs w:val="24"/>
          <w:lang w:val="en-US"/>
        </w:rPr>
        <w:t>“</w:t>
      </w:r>
      <w:bookmarkStart w:id="1" w:name="_Hlk212462372"/>
      <w:r w:rsidRPr="00691C7B">
        <w:rPr>
          <w:b/>
          <w:bCs/>
          <w:sz w:val="24"/>
          <w:szCs w:val="24"/>
          <w:lang w:val="en-US"/>
        </w:rPr>
        <w:t>De Super</w:t>
      </w:r>
      <w:r>
        <w:rPr>
          <w:b/>
          <w:bCs/>
          <w:sz w:val="24"/>
          <w:szCs w:val="24"/>
          <w:lang w:val="en-US"/>
        </w:rPr>
        <w:t>”</w:t>
      </w:r>
      <w:r w:rsidRPr="00691C7B">
        <w:rPr>
          <w:b/>
          <w:bCs/>
          <w:lang w:val="en-US"/>
        </w:rPr>
        <w:t xml:space="preserve"> </w:t>
      </w:r>
      <w:r w:rsidRPr="00691C7B">
        <w:rPr>
          <w:lang w:val="en-US"/>
        </w:rPr>
        <w:t>BE12-2107785</w:t>
      </w:r>
      <w:r w:rsidRPr="00691C7B">
        <w:rPr>
          <w:b/>
          <w:bCs/>
          <w:lang w:val="en-US"/>
        </w:rPr>
        <w:t xml:space="preserve"> x </w:t>
      </w:r>
      <w:r w:rsidRPr="00691C7B">
        <w:rPr>
          <w:b/>
          <w:bCs/>
          <w:sz w:val="24"/>
          <w:szCs w:val="24"/>
          <w:lang w:val="en-US"/>
        </w:rPr>
        <w:t xml:space="preserve">“Van </w:t>
      </w:r>
      <w:proofErr w:type="spellStart"/>
      <w:r w:rsidRPr="00691C7B">
        <w:rPr>
          <w:b/>
          <w:bCs/>
          <w:sz w:val="24"/>
          <w:szCs w:val="24"/>
          <w:lang w:val="en-US"/>
        </w:rPr>
        <w:t>Dyckske</w:t>
      </w:r>
      <w:proofErr w:type="spellEnd"/>
      <w:r w:rsidRPr="00691C7B">
        <w:rPr>
          <w:b/>
          <w:bCs/>
          <w:sz w:val="24"/>
          <w:szCs w:val="24"/>
          <w:lang w:val="en-US"/>
        </w:rPr>
        <w:t>”</w:t>
      </w:r>
      <w:r w:rsidRPr="00691C7B">
        <w:rPr>
          <w:b/>
          <w:bCs/>
          <w:lang w:val="en-US"/>
        </w:rPr>
        <w:t xml:space="preserve"> </w:t>
      </w:r>
      <w:r w:rsidRPr="00691C7B">
        <w:rPr>
          <w:lang w:val="en-US"/>
        </w:rPr>
        <w:t>BE14-6241071</w:t>
      </w:r>
    </w:p>
    <w:bookmarkEnd w:id="0"/>
    <w:bookmarkEnd w:id="1"/>
    <w:p w14:paraId="696B6406" w14:textId="77777777" w:rsidR="00B274D4" w:rsidRDefault="00B274D4" w:rsidP="00B274D4">
      <w:pPr>
        <w:rPr>
          <w:lang w:val="en-US"/>
        </w:rPr>
      </w:pPr>
      <w:r>
        <w:rPr>
          <w:lang w:val="en-US"/>
        </w:rPr>
        <w:t xml:space="preserve">‘De Super’ won </w:t>
      </w:r>
      <w:proofErr w:type="spellStart"/>
      <w:r>
        <w:rPr>
          <w:lang w:val="en-US"/>
        </w:rPr>
        <w:t>oa</w:t>
      </w:r>
      <w:proofErr w:type="spellEnd"/>
    </w:p>
    <w:p w14:paraId="57E923D4" w14:textId="77777777" w:rsidR="00B274D4" w:rsidRDefault="00B274D4" w:rsidP="00B274D4">
      <w:pPr>
        <w:pStyle w:val="Lijstalinea"/>
        <w:numPr>
          <w:ilvl w:val="0"/>
          <w:numId w:val="1"/>
        </w:numPr>
        <w:rPr>
          <w:lang w:val="de-DE"/>
        </w:rPr>
      </w:pPr>
      <w:r>
        <w:rPr>
          <w:lang w:val="de-DE"/>
        </w:rPr>
        <w:t xml:space="preserve">Co-winner 3e </w:t>
      </w:r>
      <w:proofErr w:type="spellStart"/>
      <w:r>
        <w:rPr>
          <w:lang w:val="de-DE"/>
        </w:rPr>
        <w:t>Provinciaal</w:t>
      </w:r>
      <w:proofErr w:type="spellEnd"/>
      <w:r>
        <w:rPr>
          <w:lang w:val="de-DE"/>
        </w:rPr>
        <w:t xml:space="preserve"> </w:t>
      </w:r>
      <w:proofErr w:type="spellStart"/>
      <w:r>
        <w:rPr>
          <w:lang w:val="de-DE"/>
        </w:rPr>
        <w:t>Kampioenschap</w:t>
      </w:r>
      <w:proofErr w:type="spellEnd"/>
      <w:r>
        <w:rPr>
          <w:lang w:val="de-DE"/>
        </w:rPr>
        <w:t xml:space="preserve"> GHF 2013</w:t>
      </w:r>
    </w:p>
    <w:p w14:paraId="26105A34" w14:textId="77777777" w:rsidR="00B274D4" w:rsidRPr="00691C7B" w:rsidRDefault="00B274D4" w:rsidP="00B274D4">
      <w:pPr>
        <w:pStyle w:val="Lijstalinea"/>
        <w:numPr>
          <w:ilvl w:val="0"/>
          <w:numId w:val="1"/>
        </w:numPr>
        <w:rPr>
          <w:lang w:val="de-DE"/>
        </w:rPr>
      </w:pPr>
      <w:r w:rsidRPr="00691C7B">
        <w:rPr>
          <w:lang w:val="de-DE"/>
        </w:rPr>
        <w:t>1e Poitiers 204d./ 20e P</w:t>
      </w:r>
      <w:r>
        <w:rPr>
          <w:lang w:val="de-DE"/>
        </w:rPr>
        <w:t>oitiers 2688d./ 228e Nationaal Poitiers 13135d.</w:t>
      </w:r>
    </w:p>
    <w:p w14:paraId="5C613CBA" w14:textId="77777777" w:rsidR="00B274D4" w:rsidRDefault="00B274D4" w:rsidP="00B274D4">
      <w:pPr>
        <w:pStyle w:val="Lijstalinea"/>
        <w:numPr>
          <w:ilvl w:val="0"/>
          <w:numId w:val="1"/>
        </w:numPr>
        <w:rPr>
          <w:lang w:val="de-DE"/>
        </w:rPr>
      </w:pPr>
      <w:r>
        <w:rPr>
          <w:lang w:val="de-DE"/>
        </w:rPr>
        <w:t xml:space="preserve">48e </w:t>
      </w:r>
      <w:proofErr w:type="spellStart"/>
      <w:r>
        <w:rPr>
          <w:lang w:val="de-DE"/>
        </w:rPr>
        <w:t>Chateauroux</w:t>
      </w:r>
      <w:proofErr w:type="spellEnd"/>
      <w:r>
        <w:rPr>
          <w:lang w:val="de-DE"/>
        </w:rPr>
        <w:t xml:space="preserve"> 3553d.</w:t>
      </w:r>
    </w:p>
    <w:p w14:paraId="1963A27C" w14:textId="77777777" w:rsidR="00B274D4" w:rsidRDefault="00B274D4" w:rsidP="00B274D4">
      <w:pPr>
        <w:pStyle w:val="Lijstalinea"/>
        <w:numPr>
          <w:ilvl w:val="0"/>
          <w:numId w:val="1"/>
        </w:numPr>
        <w:rPr>
          <w:lang w:val="de-DE"/>
        </w:rPr>
      </w:pPr>
      <w:r>
        <w:rPr>
          <w:lang w:val="de-DE"/>
        </w:rPr>
        <w:t xml:space="preserve">59e </w:t>
      </w:r>
      <w:proofErr w:type="spellStart"/>
      <w:r>
        <w:rPr>
          <w:lang w:val="de-DE"/>
        </w:rPr>
        <w:t>Argenton</w:t>
      </w:r>
      <w:proofErr w:type="spellEnd"/>
      <w:r>
        <w:rPr>
          <w:lang w:val="de-DE"/>
        </w:rPr>
        <w:t xml:space="preserve"> 3519d.</w:t>
      </w:r>
    </w:p>
    <w:p w14:paraId="1E5D2CA4" w14:textId="77777777" w:rsidR="00B274D4" w:rsidRDefault="00B274D4" w:rsidP="00B274D4">
      <w:pPr>
        <w:pStyle w:val="Lijstalinea"/>
        <w:numPr>
          <w:ilvl w:val="0"/>
          <w:numId w:val="1"/>
        </w:numPr>
        <w:rPr>
          <w:lang w:val="de-DE"/>
        </w:rPr>
      </w:pPr>
      <w:r>
        <w:rPr>
          <w:lang w:val="de-DE"/>
        </w:rPr>
        <w:t>2e Bourges 74d.</w:t>
      </w:r>
    </w:p>
    <w:p w14:paraId="77864EE4" w14:textId="77777777" w:rsidR="00B274D4" w:rsidRDefault="00B274D4" w:rsidP="00B274D4">
      <w:pPr>
        <w:pStyle w:val="Lijstalinea"/>
        <w:numPr>
          <w:ilvl w:val="0"/>
          <w:numId w:val="1"/>
        </w:numPr>
        <w:rPr>
          <w:lang w:val="de-DE"/>
        </w:rPr>
      </w:pPr>
      <w:r>
        <w:rPr>
          <w:lang w:val="de-DE"/>
        </w:rPr>
        <w:t>5e Noyon 151d.</w:t>
      </w:r>
    </w:p>
    <w:p w14:paraId="768D6D52" w14:textId="77777777" w:rsidR="00B274D4" w:rsidRDefault="00B274D4" w:rsidP="00B274D4">
      <w:pPr>
        <w:pStyle w:val="Lijstalinea"/>
        <w:numPr>
          <w:ilvl w:val="0"/>
          <w:numId w:val="1"/>
        </w:numPr>
        <w:rPr>
          <w:lang w:val="de-DE"/>
        </w:rPr>
      </w:pPr>
      <w:r>
        <w:rPr>
          <w:lang w:val="de-DE"/>
        </w:rPr>
        <w:t xml:space="preserve">38e </w:t>
      </w:r>
      <w:proofErr w:type="spellStart"/>
      <w:r>
        <w:rPr>
          <w:lang w:val="de-DE"/>
        </w:rPr>
        <w:t>Gueret</w:t>
      </w:r>
      <w:proofErr w:type="spellEnd"/>
      <w:r>
        <w:rPr>
          <w:lang w:val="de-DE"/>
        </w:rPr>
        <w:t xml:space="preserve"> 1168d.</w:t>
      </w:r>
    </w:p>
    <w:p w14:paraId="2AA7E398" w14:textId="77777777" w:rsidR="00B274D4" w:rsidRPr="004B7B30" w:rsidRDefault="00B274D4" w:rsidP="00B274D4">
      <w:bookmarkStart w:id="2" w:name="_Hlk212462505"/>
      <w:r w:rsidRPr="004B7B30">
        <w:lastRenderedPageBreak/>
        <w:t>‚De Super‘</w:t>
      </w:r>
      <w:r>
        <w:t xml:space="preserve"> stamt langs vaders zijde van de Episode-lijn van </w:t>
      </w:r>
      <w:proofErr w:type="spellStart"/>
      <w:r>
        <w:t>Verkerk</w:t>
      </w:r>
      <w:proofErr w:type="spellEnd"/>
      <w:r>
        <w:t xml:space="preserve"> G&amp;S. Episode won zelf de 19</w:t>
      </w:r>
      <w:r w:rsidRPr="00BD624A">
        <w:rPr>
          <w:vertAlign w:val="superscript"/>
        </w:rPr>
        <w:t>e</w:t>
      </w:r>
      <w:r>
        <w:t xml:space="preserve"> Nationale </w:t>
      </w:r>
      <w:proofErr w:type="spellStart"/>
      <w:r>
        <w:t>Asduif</w:t>
      </w:r>
      <w:proofErr w:type="spellEnd"/>
      <w:r>
        <w:t xml:space="preserve"> Allround. Langs moeders zijde zien we de 155-duivin. Deze duivin was ook moeder van ‘Chateau’ die </w:t>
      </w:r>
      <w:proofErr w:type="spellStart"/>
      <w:r>
        <w:t>oa</w:t>
      </w:r>
      <w:proofErr w:type="spellEnd"/>
      <w:r>
        <w:t xml:space="preserve"> een 1</w:t>
      </w:r>
      <w:r w:rsidRPr="008644A0">
        <w:rPr>
          <w:vertAlign w:val="superscript"/>
        </w:rPr>
        <w:t>e</w:t>
      </w:r>
      <w:r>
        <w:t xml:space="preserve"> Provinciaal </w:t>
      </w:r>
      <w:proofErr w:type="spellStart"/>
      <w:r>
        <w:t>Vierzon</w:t>
      </w:r>
      <w:proofErr w:type="spellEnd"/>
      <w:r>
        <w:t xml:space="preserve"> won maar ook 3</w:t>
      </w:r>
      <w:r w:rsidRPr="00D90440">
        <w:rPr>
          <w:vertAlign w:val="superscript"/>
        </w:rPr>
        <w:t>e</w:t>
      </w:r>
      <w:r>
        <w:t xml:space="preserve"> Provinciaal Bourges. ‘De Super’ blijkt nu ook niet enkel alleen op de vluchten zijn waarde gehad te hebben maar is nu ook een stamvader van het hok</w:t>
      </w:r>
      <w:bookmarkEnd w:id="2"/>
      <w:r>
        <w:t>.</w:t>
      </w:r>
    </w:p>
    <w:p w14:paraId="05D2FAFD" w14:textId="77777777" w:rsidR="00B274D4" w:rsidRDefault="00B274D4" w:rsidP="00B274D4">
      <w:r>
        <w:t>‘</w:t>
      </w:r>
      <w:r w:rsidRPr="00691C7B">
        <w:t xml:space="preserve">Van </w:t>
      </w:r>
      <w:proofErr w:type="spellStart"/>
      <w:r w:rsidRPr="00691C7B">
        <w:t>Dyckske</w:t>
      </w:r>
      <w:proofErr w:type="spellEnd"/>
      <w:r>
        <w:t>’</w:t>
      </w:r>
      <w:r w:rsidRPr="00691C7B">
        <w:t xml:space="preserve"> is een kleindochter van „</w:t>
      </w:r>
      <w:r>
        <w:t xml:space="preserve">De Kannibaal” van Dirk Van </w:t>
      </w:r>
      <w:proofErr w:type="spellStart"/>
      <w:r>
        <w:t>Dyck</w:t>
      </w:r>
      <w:proofErr w:type="spellEnd"/>
      <w:r>
        <w:t xml:space="preserve"> en stammoeder van het hok.</w:t>
      </w:r>
    </w:p>
    <w:p w14:paraId="09F37B4E" w14:textId="77777777" w:rsidR="00B274D4" w:rsidRDefault="00B274D4" w:rsidP="00B274D4">
      <w:r>
        <w:t xml:space="preserve">Kinderen, kleinkinderen &amp; achterkleinkinderen bewijzen tot op vandaag de uitzonderlijke kweekwaarde van dit koppel en dit tot op Nationaal niveau. </w:t>
      </w:r>
      <w:r>
        <w:br/>
        <w:t>De begeerde titel, 1</w:t>
      </w:r>
      <w:r w:rsidRPr="00734FC7">
        <w:rPr>
          <w:vertAlign w:val="superscript"/>
        </w:rPr>
        <w:t>e</w:t>
      </w:r>
      <w:r>
        <w:t xml:space="preserve"> Nationale </w:t>
      </w:r>
      <w:proofErr w:type="spellStart"/>
      <w:r>
        <w:t>Asduif</w:t>
      </w:r>
      <w:proofErr w:type="spellEnd"/>
      <w:r>
        <w:t xml:space="preserve"> Grote Halve Fond KBDB Jonge duiven werd in 2019 behaald bij Van Den </w:t>
      </w:r>
      <w:proofErr w:type="spellStart"/>
      <w:r>
        <w:t>Abbeel</w:t>
      </w:r>
      <w:proofErr w:type="spellEnd"/>
      <w:r>
        <w:t xml:space="preserve">-Van </w:t>
      </w:r>
      <w:proofErr w:type="spellStart"/>
      <w:r>
        <w:t>Paesschen</w:t>
      </w:r>
      <w:proofErr w:type="spellEnd"/>
      <w:r>
        <w:t xml:space="preserve"> door “Remco”, een kleinkind van dit koppel. Ook een zuster van “Remco” namelijk “Jolien” behaalde fantastische resultaten. Ook de kweekwaarde van “Jolien” kwam meteen tot uiting met haar dochter “Nikki” die 21</w:t>
      </w:r>
      <w:r w:rsidRPr="002F0843">
        <w:rPr>
          <w:vertAlign w:val="superscript"/>
        </w:rPr>
        <w:t>e</w:t>
      </w:r>
      <w:r>
        <w:t xml:space="preserve"> Nationale </w:t>
      </w:r>
      <w:proofErr w:type="spellStart"/>
      <w:r>
        <w:t>Asduif</w:t>
      </w:r>
      <w:proofErr w:type="spellEnd"/>
      <w:r>
        <w:t xml:space="preserve"> Allround KBDB Jonge duiven werd in 2020 met </w:t>
      </w:r>
      <w:proofErr w:type="spellStart"/>
      <w:r>
        <w:t>oa</w:t>
      </w:r>
      <w:proofErr w:type="spellEnd"/>
      <w:r>
        <w:t xml:space="preserve"> een 1</w:t>
      </w:r>
      <w:r w:rsidRPr="002F0843">
        <w:rPr>
          <w:vertAlign w:val="superscript"/>
        </w:rPr>
        <w:t>e</w:t>
      </w:r>
      <w:r>
        <w:t xml:space="preserve"> </w:t>
      </w:r>
      <w:proofErr w:type="spellStart"/>
      <w:r>
        <w:t>Nat.Z.Argenton</w:t>
      </w:r>
      <w:proofErr w:type="spellEnd"/>
      <w:r>
        <w:t xml:space="preserve"> 1752 duiven tevens goed voor een 7</w:t>
      </w:r>
      <w:r w:rsidRPr="002F0843">
        <w:rPr>
          <w:vertAlign w:val="superscript"/>
        </w:rPr>
        <w:t>e</w:t>
      </w:r>
      <w:r>
        <w:t xml:space="preserve"> plaats Nationaal tegen 9847 duiven. Ondertussen blijken ook de broers en zussen van “Remco” &amp; “Jolien” bij de nieuwe tandem Van Den </w:t>
      </w:r>
      <w:proofErr w:type="spellStart"/>
      <w:r>
        <w:t>Abbeel-Peleman</w:t>
      </w:r>
      <w:proofErr w:type="spellEnd"/>
      <w:r>
        <w:t xml:space="preserve"> hun genen door te geven. Zo werd in 2023 een achterkleinkind van Cleopatra (Moeder van “Remco” en dochter uit “De Super” x “Van </w:t>
      </w:r>
      <w:proofErr w:type="spellStart"/>
      <w:r>
        <w:t>Dyckske</w:t>
      </w:r>
      <w:proofErr w:type="spellEnd"/>
      <w:r>
        <w:t>”) 3</w:t>
      </w:r>
      <w:r w:rsidRPr="002F0843">
        <w:rPr>
          <w:vertAlign w:val="superscript"/>
        </w:rPr>
        <w:t>e</w:t>
      </w:r>
      <w:r>
        <w:t xml:space="preserve"> Nationale </w:t>
      </w:r>
      <w:proofErr w:type="spellStart"/>
      <w:r>
        <w:t>Asduif</w:t>
      </w:r>
      <w:proofErr w:type="spellEnd"/>
      <w:r>
        <w:t xml:space="preserve"> Grote Halve Fond KBDB Jonge duiven. In 2025 werd een kleinkind van Cleopatra nog 3</w:t>
      </w:r>
      <w:r w:rsidRPr="002F0843">
        <w:rPr>
          <w:vertAlign w:val="superscript"/>
        </w:rPr>
        <w:t>e</w:t>
      </w:r>
      <w:r>
        <w:t xml:space="preserve"> Provinciale </w:t>
      </w:r>
      <w:proofErr w:type="spellStart"/>
      <w:r>
        <w:t>Asduif</w:t>
      </w:r>
      <w:proofErr w:type="spellEnd"/>
      <w:r>
        <w:t xml:space="preserve"> Allround KBDB Jonge duiven.</w:t>
      </w:r>
      <w:r>
        <w:br/>
        <w:t>Ook bij ons geeft een broer van “Remco” goede duiven waaronder “Den 873” die ondertussen 2 x 1/100 en 10 x 1/50 vloog.</w:t>
      </w:r>
      <w:r>
        <w:br/>
        <w:t xml:space="preserve">Hieronder de belangrijkste kinderen van dit koppel : </w:t>
      </w:r>
    </w:p>
    <w:p w14:paraId="5CCE0613" w14:textId="77777777" w:rsidR="00B274D4" w:rsidRDefault="00B274D4" w:rsidP="00B274D4">
      <w:r>
        <w:t>BE12-239 ‘Late Super’</w:t>
      </w:r>
    </w:p>
    <w:p w14:paraId="66CBDD38" w14:textId="77777777" w:rsidR="00B274D4" w:rsidRDefault="00B274D4" w:rsidP="00B274D4">
      <w:pPr>
        <w:pStyle w:val="Lijstalinea"/>
        <w:numPr>
          <w:ilvl w:val="0"/>
          <w:numId w:val="2"/>
        </w:numPr>
      </w:pPr>
      <w:r>
        <w:t xml:space="preserve">Laat jong 2015 </w:t>
      </w:r>
      <w:proofErr w:type="spellStart"/>
      <w:r>
        <w:t>gerongen</w:t>
      </w:r>
      <w:proofErr w:type="spellEnd"/>
      <w:r>
        <w:t xml:space="preserve"> met oude ring</w:t>
      </w:r>
    </w:p>
    <w:p w14:paraId="35F290C6" w14:textId="77777777" w:rsidR="00B274D4" w:rsidRDefault="00B274D4" w:rsidP="00B274D4">
      <w:pPr>
        <w:pStyle w:val="Lijstalinea"/>
        <w:numPr>
          <w:ilvl w:val="0"/>
          <w:numId w:val="2"/>
        </w:numPr>
      </w:pPr>
      <w:r>
        <w:t xml:space="preserve">Vader van Jack </w:t>
      </w:r>
      <w:proofErr w:type="spellStart"/>
      <w:r>
        <w:t>Sparrow</w:t>
      </w:r>
      <w:proofErr w:type="spellEnd"/>
    </w:p>
    <w:p w14:paraId="35A8D731" w14:textId="77777777" w:rsidR="00B274D4" w:rsidRDefault="00B274D4" w:rsidP="00B274D4">
      <w:pPr>
        <w:pStyle w:val="Lijstalinea"/>
        <w:numPr>
          <w:ilvl w:val="1"/>
          <w:numId w:val="2"/>
        </w:numPr>
      </w:pPr>
      <w:r>
        <w:t>Topvlieger met 5 x 1/100</w:t>
      </w:r>
    </w:p>
    <w:p w14:paraId="295455C8" w14:textId="77777777" w:rsidR="00B274D4" w:rsidRDefault="00B274D4" w:rsidP="00B274D4">
      <w:r>
        <w:t>BE15-655 ‘</w:t>
      </w:r>
      <w:proofErr w:type="spellStart"/>
      <w:r>
        <w:t>Theos</w:t>
      </w:r>
      <w:proofErr w:type="spellEnd"/>
      <w:r>
        <w:t>’</w:t>
      </w:r>
    </w:p>
    <w:p w14:paraId="236BB179" w14:textId="77777777" w:rsidR="00B274D4" w:rsidRDefault="00B274D4" w:rsidP="00B274D4">
      <w:pPr>
        <w:pStyle w:val="Lijstalinea"/>
        <w:numPr>
          <w:ilvl w:val="0"/>
          <w:numId w:val="3"/>
        </w:numPr>
      </w:pPr>
      <w:r>
        <w:t>Vader van 053/21 ‘Felix’</w:t>
      </w:r>
    </w:p>
    <w:p w14:paraId="7584444C" w14:textId="77777777" w:rsidR="00B274D4" w:rsidRDefault="00B274D4" w:rsidP="00B274D4">
      <w:pPr>
        <w:pStyle w:val="Lijstalinea"/>
        <w:numPr>
          <w:ilvl w:val="1"/>
          <w:numId w:val="3"/>
        </w:numPr>
      </w:pPr>
      <w:r>
        <w:t>Bourges</w:t>
      </w:r>
      <w:r>
        <w:tab/>
        <w:t xml:space="preserve">  7/  682   Provinciaal </w:t>
      </w:r>
      <w:r>
        <w:tab/>
        <w:t>49/ 3869</w:t>
      </w:r>
    </w:p>
    <w:p w14:paraId="6E3D138A" w14:textId="77777777" w:rsidR="00B274D4" w:rsidRDefault="00B274D4" w:rsidP="00B274D4">
      <w:pPr>
        <w:pStyle w:val="Lijstalinea"/>
        <w:numPr>
          <w:ilvl w:val="1"/>
          <w:numId w:val="3"/>
        </w:numPr>
      </w:pPr>
      <w:r>
        <w:t>Chateauroux</w:t>
      </w:r>
      <w:r>
        <w:tab/>
        <w:t xml:space="preserve">  7/  463   Provinciaal</w:t>
      </w:r>
      <w:r>
        <w:tab/>
        <w:t>39/ 2471</w:t>
      </w:r>
    </w:p>
    <w:p w14:paraId="38237FC2" w14:textId="77777777" w:rsidR="00B274D4" w:rsidRDefault="00B274D4" w:rsidP="00B274D4">
      <w:pPr>
        <w:pStyle w:val="Lijstalinea"/>
        <w:numPr>
          <w:ilvl w:val="1"/>
          <w:numId w:val="3"/>
        </w:numPr>
      </w:pPr>
      <w:proofErr w:type="spellStart"/>
      <w:r>
        <w:t>Argenton</w:t>
      </w:r>
      <w:proofErr w:type="spellEnd"/>
      <w:r>
        <w:tab/>
        <w:t>13/  454   Provinciaal</w:t>
      </w:r>
      <w:r>
        <w:tab/>
        <w:t>66/ 2736</w:t>
      </w:r>
    </w:p>
    <w:p w14:paraId="44E8FB3C" w14:textId="77777777" w:rsidR="00B274D4" w:rsidRDefault="00B274D4" w:rsidP="00B274D4">
      <w:pPr>
        <w:pStyle w:val="Lijstalinea"/>
        <w:numPr>
          <w:ilvl w:val="1"/>
          <w:numId w:val="3"/>
        </w:numPr>
      </w:pPr>
      <w:proofErr w:type="spellStart"/>
      <w:r>
        <w:t>Gueret</w:t>
      </w:r>
      <w:proofErr w:type="spellEnd"/>
      <w:r>
        <w:tab/>
      </w:r>
      <w:r>
        <w:tab/>
        <w:t xml:space="preserve">  9/  231    Provinciaal</w:t>
      </w:r>
      <w:r>
        <w:tab/>
        <w:t>117/ 1878</w:t>
      </w:r>
    </w:p>
    <w:p w14:paraId="38FB0AC2" w14:textId="77777777" w:rsidR="00B274D4" w:rsidRDefault="00B274D4" w:rsidP="00B274D4">
      <w:pPr>
        <w:pStyle w:val="Lijstalinea"/>
        <w:numPr>
          <w:ilvl w:val="1"/>
          <w:numId w:val="3"/>
        </w:numPr>
      </w:pPr>
      <w:proofErr w:type="spellStart"/>
      <w:r>
        <w:t>Sermaises</w:t>
      </w:r>
      <w:proofErr w:type="spellEnd"/>
      <w:r>
        <w:tab/>
        <w:t>24/  401</w:t>
      </w:r>
    </w:p>
    <w:p w14:paraId="11D885C7" w14:textId="77777777" w:rsidR="00B274D4" w:rsidRDefault="00B274D4" w:rsidP="00B274D4">
      <w:pPr>
        <w:pStyle w:val="Lijstalinea"/>
        <w:numPr>
          <w:ilvl w:val="1"/>
          <w:numId w:val="3"/>
        </w:numPr>
      </w:pPr>
      <w:r>
        <w:t>Bourges</w:t>
      </w:r>
      <w:r>
        <w:tab/>
        <w:t>15/  159   Provinciaal</w:t>
      </w:r>
      <w:r>
        <w:tab/>
        <w:t>107/ 1305</w:t>
      </w:r>
    </w:p>
    <w:p w14:paraId="3A90D9D7" w14:textId="77777777" w:rsidR="00B274D4" w:rsidRDefault="00B274D4" w:rsidP="00B274D4">
      <w:pPr>
        <w:pStyle w:val="Lijstalinea"/>
      </w:pPr>
    </w:p>
    <w:p w14:paraId="6201EFEF" w14:textId="77777777" w:rsidR="00B274D4" w:rsidRDefault="00B274D4" w:rsidP="00B274D4">
      <w:pPr>
        <w:pStyle w:val="Lijstalinea"/>
        <w:numPr>
          <w:ilvl w:val="0"/>
          <w:numId w:val="3"/>
        </w:numPr>
      </w:pPr>
      <w:r>
        <w:t>Vader van 052/21 ‘Nestsister Felix’ moeder van</w:t>
      </w:r>
    </w:p>
    <w:p w14:paraId="7F5E9410" w14:textId="77777777" w:rsidR="00B274D4" w:rsidRPr="00B75B53" w:rsidRDefault="00B274D4" w:rsidP="00B274D4">
      <w:pPr>
        <w:pStyle w:val="Lijstalinea"/>
        <w:numPr>
          <w:ilvl w:val="1"/>
          <w:numId w:val="3"/>
        </w:numPr>
      </w:pPr>
      <w:r w:rsidRPr="00B75B53">
        <w:t xml:space="preserve">2e Provinciale </w:t>
      </w:r>
      <w:proofErr w:type="spellStart"/>
      <w:r w:rsidRPr="00B75B53">
        <w:t>Asduif</w:t>
      </w:r>
      <w:proofErr w:type="spellEnd"/>
      <w:r w:rsidRPr="00B75B53">
        <w:t xml:space="preserve"> Kleine Halve Fond Jonge duiven KBDB </w:t>
      </w:r>
    </w:p>
    <w:p w14:paraId="6A632DC2" w14:textId="77777777" w:rsidR="00B274D4" w:rsidRPr="00B75B53" w:rsidRDefault="00B274D4" w:rsidP="00B274D4"/>
    <w:p w14:paraId="79DF66BB" w14:textId="77777777" w:rsidR="00B274D4" w:rsidRDefault="00B274D4" w:rsidP="00B274D4">
      <w:pPr>
        <w:pStyle w:val="Lijstalinea"/>
        <w:numPr>
          <w:ilvl w:val="1"/>
          <w:numId w:val="3"/>
        </w:numPr>
      </w:pPr>
      <w:proofErr w:type="spellStart"/>
      <w:r>
        <w:t>Noyon</w:t>
      </w:r>
      <w:proofErr w:type="spellEnd"/>
      <w:r>
        <w:tab/>
      </w:r>
      <w:r>
        <w:tab/>
        <w:t xml:space="preserve">  2/ 3557</w:t>
      </w:r>
    </w:p>
    <w:p w14:paraId="0A750C6C" w14:textId="77777777" w:rsidR="00B274D4" w:rsidRDefault="00B274D4" w:rsidP="00B274D4">
      <w:pPr>
        <w:pStyle w:val="Lijstalinea"/>
        <w:numPr>
          <w:ilvl w:val="1"/>
          <w:numId w:val="3"/>
        </w:numPr>
      </w:pPr>
      <w:proofErr w:type="spellStart"/>
      <w:r>
        <w:t>Noyon</w:t>
      </w:r>
      <w:proofErr w:type="spellEnd"/>
      <w:r>
        <w:tab/>
      </w:r>
      <w:r>
        <w:tab/>
        <w:t xml:space="preserve">  2/ 2678</w:t>
      </w:r>
    </w:p>
    <w:p w14:paraId="476A41B5" w14:textId="77777777" w:rsidR="00B274D4" w:rsidRDefault="00B274D4" w:rsidP="00B274D4">
      <w:pPr>
        <w:pStyle w:val="Lijstalinea"/>
        <w:numPr>
          <w:ilvl w:val="1"/>
          <w:numId w:val="3"/>
        </w:numPr>
      </w:pPr>
      <w:proofErr w:type="spellStart"/>
      <w:r>
        <w:t>Noyon</w:t>
      </w:r>
      <w:proofErr w:type="spellEnd"/>
      <w:r>
        <w:tab/>
      </w:r>
      <w:r>
        <w:tab/>
        <w:t>10/ 5611</w:t>
      </w:r>
    </w:p>
    <w:p w14:paraId="5267989D" w14:textId="77777777" w:rsidR="00B274D4" w:rsidRDefault="00B274D4" w:rsidP="00B274D4">
      <w:pPr>
        <w:pStyle w:val="Lijstalinea"/>
        <w:numPr>
          <w:ilvl w:val="1"/>
          <w:numId w:val="3"/>
        </w:numPr>
      </w:pPr>
      <w:proofErr w:type="spellStart"/>
      <w:r>
        <w:t>Noyon</w:t>
      </w:r>
      <w:proofErr w:type="spellEnd"/>
      <w:r>
        <w:tab/>
      </w:r>
      <w:r>
        <w:tab/>
        <w:t>14/  988</w:t>
      </w:r>
    </w:p>
    <w:p w14:paraId="6B56B365" w14:textId="77777777" w:rsidR="00B274D4" w:rsidRDefault="00B274D4" w:rsidP="00B274D4">
      <w:pPr>
        <w:pStyle w:val="Lijstalinea"/>
        <w:numPr>
          <w:ilvl w:val="1"/>
          <w:numId w:val="3"/>
        </w:numPr>
      </w:pPr>
      <w:r>
        <w:t>Orleans</w:t>
      </w:r>
      <w:r>
        <w:tab/>
        <w:t>16/ 8147</w:t>
      </w:r>
    </w:p>
    <w:p w14:paraId="782D2D43" w14:textId="77777777" w:rsidR="00B274D4" w:rsidRDefault="00B274D4" w:rsidP="00B274D4">
      <w:pPr>
        <w:pStyle w:val="Lijstalinea"/>
        <w:numPr>
          <w:ilvl w:val="1"/>
          <w:numId w:val="3"/>
        </w:numPr>
      </w:pPr>
      <w:r>
        <w:t>Orleans</w:t>
      </w:r>
      <w:r>
        <w:tab/>
        <w:t>16/ 3915</w:t>
      </w:r>
    </w:p>
    <w:p w14:paraId="782E620A" w14:textId="77777777" w:rsidR="00B274D4" w:rsidRDefault="00B274D4" w:rsidP="00B274D4">
      <w:pPr>
        <w:pStyle w:val="Lijstalinea"/>
        <w:numPr>
          <w:ilvl w:val="1"/>
          <w:numId w:val="3"/>
        </w:numPr>
      </w:pPr>
      <w:proofErr w:type="spellStart"/>
      <w:r>
        <w:lastRenderedPageBreak/>
        <w:t>Noyon</w:t>
      </w:r>
      <w:proofErr w:type="spellEnd"/>
      <w:r>
        <w:tab/>
      </w:r>
      <w:r>
        <w:tab/>
        <w:t>32/ 3452</w:t>
      </w:r>
    </w:p>
    <w:p w14:paraId="26741FD5" w14:textId="77777777" w:rsidR="00B274D4" w:rsidRDefault="00B274D4" w:rsidP="00B274D4">
      <w:pPr>
        <w:pStyle w:val="Lijstalinea"/>
        <w:numPr>
          <w:ilvl w:val="1"/>
          <w:numId w:val="3"/>
        </w:numPr>
      </w:pPr>
      <w:r>
        <w:t>Pont</w:t>
      </w:r>
      <w:r>
        <w:tab/>
      </w:r>
      <w:r>
        <w:tab/>
        <w:t>32/ 1363</w:t>
      </w:r>
    </w:p>
    <w:p w14:paraId="4FF5EE24" w14:textId="77777777" w:rsidR="00B274D4" w:rsidRDefault="00B274D4" w:rsidP="00B274D4">
      <w:pPr>
        <w:pStyle w:val="Lijstalinea"/>
        <w:numPr>
          <w:ilvl w:val="1"/>
          <w:numId w:val="3"/>
        </w:numPr>
      </w:pPr>
      <w:proofErr w:type="spellStart"/>
      <w:r>
        <w:t>Noyon</w:t>
      </w:r>
      <w:proofErr w:type="spellEnd"/>
      <w:r>
        <w:tab/>
      </w:r>
      <w:r>
        <w:tab/>
        <w:t>37/ 3557</w:t>
      </w:r>
    </w:p>
    <w:p w14:paraId="28BDCB06" w14:textId="77777777" w:rsidR="00B274D4" w:rsidRDefault="00B274D4" w:rsidP="00B274D4">
      <w:pPr>
        <w:pStyle w:val="Lijstalinea"/>
        <w:numPr>
          <w:ilvl w:val="1"/>
          <w:numId w:val="3"/>
        </w:numPr>
      </w:pPr>
      <w:proofErr w:type="spellStart"/>
      <w:r>
        <w:t>Toury</w:t>
      </w:r>
      <w:proofErr w:type="spellEnd"/>
      <w:r>
        <w:tab/>
      </w:r>
      <w:r>
        <w:tab/>
        <w:t>42/ 1677</w:t>
      </w:r>
    </w:p>
    <w:p w14:paraId="142266E5" w14:textId="77777777" w:rsidR="00B274D4" w:rsidRDefault="00B274D4" w:rsidP="00B274D4">
      <w:pPr>
        <w:pStyle w:val="Lijstalinea"/>
        <w:numPr>
          <w:ilvl w:val="1"/>
          <w:numId w:val="3"/>
        </w:numPr>
      </w:pPr>
      <w:proofErr w:type="spellStart"/>
      <w:r>
        <w:t>Noyon</w:t>
      </w:r>
      <w:proofErr w:type="spellEnd"/>
      <w:r>
        <w:tab/>
      </w:r>
      <w:r>
        <w:tab/>
        <w:t>49/ 1054</w:t>
      </w:r>
    </w:p>
    <w:p w14:paraId="06D21E23" w14:textId="77777777" w:rsidR="00B274D4" w:rsidRDefault="00B274D4" w:rsidP="00B274D4">
      <w:pPr>
        <w:pStyle w:val="Lijstalinea"/>
        <w:numPr>
          <w:ilvl w:val="1"/>
          <w:numId w:val="3"/>
        </w:numPr>
      </w:pPr>
      <w:proofErr w:type="spellStart"/>
      <w:r>
        <w:t>Noyon</w:t>
      </w:r>
      <w:proofErr w:type="spellEnd"/>
      <w:r>
        <w:tab/>
      </w:r>
      <w:r>
        <w:tab/>
        <w:t>50/ 4666</w:t>
      </w:r>
    </w:p>
    <w:p w14:paraId="45DAC802" w14:textId="77777777" w:rsidR="00B274D4" w:rsidRDefault="00B274D4" w:rsidP="00B274D4">
      <w:pPr>
        <w:pStyle w:val="Lijstalinea"/>
      </w:pPr>
    </w:p>
    <w:p w14:paraId="7537BD67" w14:textId="77777777" w:rsidR="00B274D4" w:rsidRDefault="00B274D4" w:rsidP="00B274D4">
      <w:r>
        <w:t>BE15-656 ‘</w:t>
      </w:r>
      <w:proofErr w:type="spellStart"/>
      <w:r>
        <w:t>Nefertiti</w:t>
      </w:r>
      <w:proofErr w:type="spellEnd"/>
      <w:r>
        <w:t xml:space="preserve"> I’</w:t>
      </w:r>
    </w:p>
    <w:p w14:paraId="766A1FF6" w14:textId="77777777" w:rsidR="00B274D4" w:rsidRDefault="00B274D4" w:rsidP="00B274D4">
      <w:proofErr w:type="spellStart"/>
      <w:r>
        <w:t>Nestzus</w:t>
      </w:r>
      <w:proofErr w:type="spellEnd"/>
      <w:r>
        <w:t xml:space="preserve"> ‘</w:t>
      </w:r>
      <w:proofErr w:type="spellStart"/>
      <w:r>
        <w:t>Theos</w:t>
      </w:r>
      <w:proofErr w:type="spellEnd"/>
      <w:r>
        <w:t>’</w:t>
      </w:r>
    </w:p>
    <w:p w14:paraId="605910D5" w14:textId="77777777" w:rsidR="00B274D4" w:rsidRDefault="00B274D4" w:rsidP="00B274D4">
      <w:pPr>
        <w:pStyle w:val="Lijstalinea"/>
        <w:numPr>
          <w:ilvl w:val="0"/>
          <w:numId w:val="4"/>
        </w:numPr>
      </w:pPr>
      <w:r>
        <w:t>Moeder van 217-20 ‘Miss Orleans’</w:t>
      </w:r>
    </w:p>
    <w:p w14:paraId="53E7ADF2" w14:textId="77777777" w:rsidR="00B274D4" w:rsidRDefault="00B274D4" w:rsidP="00B274D4">
      <w:pPr>
        <w:pStyle w:val="Lijstalinea"/>
        <w:numPr>
          <w:ilvl w:val="1"/>
          <w:numId w:val="4"/>
        </w:numPr>
      </w:pPr>
      <w:r>
        <w:t>Orleans</w:t>
      </w:r>
      <w:r>
        <w:tab/>
        <w:t>60/17686</w:t>
      </w:r>
    </w:p>
    <w:p w14:paraId="7A08EC56" w14:textId="77777777" w:rsidR="00B274D4" w:rsidRDefault="00B274D4" w:rsidP="00B274D4">
      <w:pPr>
        <w:pStyle w:val="Lijstalinea"/>
        <w:numPr>
          <w:ilvl w:val="1"/>
          <w:numId w:val="4"/>
        </w:numPr>
      </w:pPr>
      <w:proofErr w:type="spellStart"/>
      <w:r>
        <w:t>Sermaises</w:t>
      </w:r>
      <w:proofErr w:type="spellEnd"/>
      <w:r>
        <w:tab/>
        <w:t>122/ 3371</w:t>
      </w:r>
    </w:p>
    <w:p w14:paraId="435F8DC3" w14:textId="77777777" w:rsidR="00B274D4" w:rsidRDefault="00B274D4" w:rsidP="00B274D4">
      <w:pPr>
        <w:pStyle w:val="Lijstalinea"/>
        <w:numPr>
          <w:ilvl w:val="1"/>
          <w:numId w:val="4"/>
        </w:numPr>
      </w:pPr>
      <w:proofErr w:type="spellStart"/>
      <w:r>
        <w:t>Sermaises</w:t>
      </w:r>
      <w:proofErr w:type="spellEnd"/>
      <w:r>
        <w:tab/>
        <w:t>235/ 3626</w:t>
      </w:r>
    </w:p>
    <w:p w14:paraId="43CE48AF" w14:textId="77777777" w:rsidR="00B274D4" w:rsidRDefault="00B274D4" w:rsidP="00B274D4">
      <w:pPr>
        <w:pStyle w:val="Lijstalinea"/>
        <w:numPr>
          <w:ilvl w:val="1"/>
          <w:numId w:val="4"/>
        </w:numPr>
      </w:pPr>
      <w:proofErr w:type="spellStart"/>
      <w:r>
        <w:t>Sermaises</w:t>
      </w:r>
      <w:proofErr w:type="spellEnd"/>
      <w:r>
        <w:tab/>
        <w:t>255/ 1709</w:t>
      </w:r>
    </w:p>
    <w:p w14:paraId="5BC7290E" w14:textId="77777777" w:rsidR="00B274D4" w:rsidRDefault="00B274D4" w:rsidP="00B274D4">
      <w:pPr>
        <w:pStyle w:val="Lijstalinea"/>
        <w:numPr>
          <w:ilvl w:val="1"/>
          <w:numId w:val="4"/>
        </w:numPr>
      </w:pPr>
      <w:r>
        <w:t>Moeder van ‘</w:t>
      </w:r>
      <w:proofErr w:type="spellStart"/>
      <w:r>
        <w:t>Connery</w:t>
      </w:r>
      <w:proofErr w:type="spellEnd"/>
      <w:r>
        <w:t>’</w:t>
      </w:r>
    </w:p>
    <w:p w14:paraId="027EE2DE" w14:textId="77777777" w:rsidR="00B274D4" w:rsidRDefault="00B274D4" w:rsidP="00B274D4">
      <w:pPr>
        <w:pStyle w:val="Lijstalinea"/>
        <w:numPr>
          <w:ilvl w:val="2"/>
          <w:numId w:val="4"/>
        </w:numPr>
      </w:pPr>
      <w:r>
        <w:t>Bourges</w:t>
      </w:r>
      <w:r>
        <w:tab/>
        <w:t xml:space="preserve">  1/    682</w:t>
      </w:r>
    </w:p>
    <w:p w14:paraId="58D21DE3" w14:textId="77777777" w:rsidR="00B274D4" w:rsidRDefault="00B274D4" w:rsidP="00B274D4">
      <w:pPr>
        <w:pStyle w:val="Lijstalinea"/>
        <w:numPr>
          <w:ilvl w:val="2"/>
          <w:numId w:val="4"/>
        </w:numPr>
      </w:pPr>
      <w:r>
        <w:t>Orleans</w:t>
      </w:r>
      <w:r>
        <w:tab/>
        <w:t>69/21087</w:t>
      </w:r>
    </w:p>
    <w:p w14:paraId="0FD17300" w14:textId="77777777" w:rsidR="00B274D4" w:rsidRDefault="00B274D4" w:rsidP="00B274D4">
      <w:pPr>
        <w:pStyle w:val="Lijstalinea"/>
        <w:numPr>
          <w:ilvl w:val="2"/>
          <w:numId w:val="4"/>
        </w:numPr>
      </w:pPr>
      <w:proofErr w:type="spellStart"/>
      <w:r>
        <w:t>Noyon</w:t>
      </w:r>
      <w:proofErr w:type="spellEnd"/>
      <w:r>
        <w:tab/>
      </w:r>
      <w:r>
        <w:tab/>
        <w:t xml:space="preserve">  3/    618</w:t>
      </w:r>
    </w:p>
    <w:p w14:paraId="71356FD5" w14:textId="77777777" w:rsidR="00B274D4" w:rsidRDefault="00B274D4" w:rsidP="00B274D4">
      <w:pPr>
        <w:pStyle w:val="Lijstalinea"/>
        <w:numPr>
          <w:ilvl w:val="2"/>
          <w:numId w:val="4"/>
        </w:numPr>
      </w:pPr>
      <w:proofErr w:type="spellStart"/>
      <w:r>
        <w:t>Vierzon</w:t>
      </w:r>
      <w:proofErr w:type="spellEnd"/>
      <w:r>
        <w:tab/>
        <w:t xml:space="preserve">  6/    499</w:t>
      </w:r>
    </w:p>
    <w:p w14:paraId="2A103E5C" w14:textId="77777777" w:rsidR="00B274D4" w:rsidRDefault="00B274D4" w:rsidP="00B274D4">
      <w:pPr>
        <w:pStyle w:val="Lijstalinea"/>
        <w:numPr>
          <w:ilvl w:val="2"/>
          <w:numId w:val="4"/>
        </w:numPr>
      </w:pPr>
      <w:proofErr w:type="spellStart"/>
      <w:r>
        <w:t>Vierzon</w:t>
      </w:r>
      <w:proofErr w:type="spellEnd"/>
      <w:r>
        <w:t xml:space="preserve"> I</w:t>
      </w:r>
      <w:r>
        <w:tab/>
        <w:t>47/  2569</w:t>
      </w:r>
    </w:p>
    <w:p w14:paraId="4C350C30" w14:textId="77777777" w:rsidR="00B274D4" w:rsidRDefault="00B274D4" w:rsidP="00B274D4">
      <w:pPr>
        <w:pStyle w:val="Lijstalinea"/>
        <w:numPr>
          <w:ilvl w:val="0"/>
          <w:numId w:val="4"/>
        </w:numPr>
      </w:pPr>
      <w:r>
        <w:t>Moeder van 826-23 ‘</w:t>
      </w:r>
      <w:proofErr w:type="spellStart"/>
      <w:r>
        <w:t>SuperBoy</w:t>
      </w:r>
      <w:proofErr w:type="spellEnd"/>
      <w:r>
        <w:t>’</w:t>
      </w:r>
    </w:p>
    <w:p w14:paraId="2A217331" w14:textId="77777777" w:rsidR="00B274D4" w:rsidRDefault="00B274D4" w:rsidP="00B274D4">
      <w:pPr>
        <w:pStyle w:val="Lijstalinea"/>
        <w:numPr>
          <w:ilvl w:val="1"/>
          <w:numId w:val="4"/>
        </w:numPr>
        <w:rPr>
          <w:lang w:val="de-DE"/>
        </w:rPr>
      </w:pPr>
      <w:r w:rsidRPr="00E76737">
        <w:rPr>
          <w:lang w:val="de-DE"/>
        </w:rPr>
        <w:t>2</w:t>
      </w:r>
      <w:r w:rsidRPr="00E76737">
        <w:rPr>
          <w:vertAlign w:val="superscript"/>
          <w:lang w:val="de-DE"/>
        </w:rPr>
        <w:t>e</w:t>
      </w:r>
      <w:r w:rsidRPr="00E76737">
        <w:rPr>
          <w:lang w:val="de-DE"/>
        </w:rPr>
        <w:t xml:space="preserve"> Nat.Z.B1 </w:t>
      </w:r>
      <w:proofErr w:type="spellStart"/>
      <w:r w:rsidRPr="00E76737">
        <w:rPr>
          <w:lang w:val="de-DE"/>
        </w:rPr>
        <w:t>Vier</w:t>
      </w:r>
      <w:r>
        <w:rPr>
          <w:lang w:val="de-DE"/>
        </w:rPr>
        <w:t>zon</w:t>
      </w:r>
      <w:proofErr w:type="spellEnd"/>
      <w:r>
        <w:rPr>
          <w:lang w:val="de-DE"/>
        </w:rPr>
        <w:t xml:space="preserve"> (443km) 749d. 2024</w:t>
      </w:r>
    </w:p>
    <w:p w14:paraId="604CEBE6" w14:textId="77777777" w:rsidR="00B274D4" w:rsidRDefault="00B274D4" w:rsidP="00B274D4">
      <w:pPr>
        <w:pStyle w:val="Lijstalinea"/>
        <w:numPr>
          <w:ilvl w:val="1"/>
          <w:numId w:val="4"/>
        </w:numPr>
        <w:rPr>
          <w:lang w:val="de-DE"/>
        </w:rPr>
      </w:pPr>
      <w:r>
        <w:rPr>
          <w:lang w:val="de-DE"/>
        </w:rPr>
        <w:t xml:space="preserve">2e </w:t>
      </w:r>
      <w:proofErr w:type="spellStart"/>
      <w:r>
        <w:rPr>
          <w:lang w:val="de-DE"/>
        </w:rPr>
        <w:t>Provinciaal</w:t>
      </w:r>
      <w:proofErr w:type="spellEnd"/>
      <w:r>
        <w:rPr>
          <w:lang w:val="de-DE"/>
        </w:rPr>
        <w:t xml:space="preserve"> </w:t>
      </w:r>
      <w:proofErr w:type="spellStart"/>
      <w:r>
        <w:rPr>
          <w:lang w:val="de-DE"/>
        </w:rPr>
        <w:t>Argenton</w:t>
      </w:r>
      <w:proofErr w:type="spellEnd"/>
      <w:r>
        <w:rPr>
          <w:lang w:val="de-DE"/>
        </w:rPr>
        <w:t xml:space="preserve"> (525km) 463d. 2025</w:t>
      </w:r>
    </w:p>
    <w:p w14:paraId="0202D33D" w14:textId="77777777" w:rsidR="00B274D4" w:rsidRDefault="00B274D4" w:rsidP="00B274D4">
      <w:pPr>
        <w:pStyle w:val="Lijstalinea"/>
        <w:numPr>
          <w:ilvl w:val="1"/>
          <w:numId w:val="4"/>
        </w:numPr>
        <w:rPr>
          <w:lang w:val="de-DE"/>
        </w:rPr>
      </w:pPr>
      <w:r>
        <w:rPr>
          <w:lang w:val="de-DE"/>
        </w:rPr>
        <w:t xml:space="preserve">33e Nationaal </w:t>
      </w:r>
      <w:proofErr w:type="spellStart"/>
      <w:r>
        <w:rPr>
          <w:lang w:val="de-DE"/>
        </w:rPr>
        <w:t>Argenton</w:t>
      </w:r>
      <w:proofErr w:type="spellEnd"/>
      <w:r>
        <w:rPr>
          <w:lang w:val="de-DE"/>
        </w:rPr>
        <w:t xml:space="preserve"> 4077d.</w:t>
      </w:r>
    </w:p>
    <w:p w14:paraId="416E883A" w14:textId="77777777" w:rsidR="00B274D4" w:rsidRDefault="00B274D4" w:rsidP="00B274D4">
      <w:pPr>
        <w:pStyle w:val="Lijstalinea"/>
        <w:numPr>
          <w:ilvl w:val="1"/>
          <w:numId w:val="4"/>
        </w:numPr>
        <w:rPr>
          <w:lang w:val="de-DE"/>
        </w:rPr>
      </w:pPr>
      <w:proofErr w:type="spellStart"/>
      <w:r>
        <w:rPr>
          <w:lang w:val="de-DE"/>
        </w:rPr>
        <w:t>Vierzon</w:t>
      </w:r>
      <w:proofErr w:type="spellEnd"/>
      <w:r>
        <w:rPr>
          <w:lang w:val="de-DE"/>
        </w:rPr>
        <w:tab/>
      </w:r>
      <w:r>
        <w:rPr>
          <w:lang w:val="de-DE"/>
        </w:rPr>
        <w:tab/>
        <w:t xml:space="preserve">  1/  142</w:t>
      </w:r>
    </w:p>
    <w:p w14:paraId="486CF456" w14:textId="77777777" w:rsidR="00B274D4" w:rsidRDefault="00B274D4" w:rsidP="00B274D4">
      <w:pPr>
        <w:pStyle w:val="Lijstalinea"/>
        <w:numPr>
          <w:ilvl w:val="1"/>
          <w:numId w:val="4"/>
        </w:numPr>
        <w:rPr>
          <w:lang w:val="de-DE"/>
        </w:rPr>
      </w:pPr>
      <w:proofErr w:type="spellStart"/>
      <w:r>
        <w:rPr>
          <w:lang w:val="de-DE"/>
        </w:rPr>
        <w:t>Argenton</w:t>
      </w:r>
      <w:proofErr w:type="spellEnd"/>
      <w:r>
        <w:rPr>
          <w:lang w:val="de-DE"/>
        </w:rPr>
        <w:tab/>
        <w:t xml:space="preserve">  1/  113</w:t>
      </w:r>
    </w:p>
    <w:p w14:paraId="16E65ADD" w14:textId="77777777" w:rsidR="00B274D4" w:rsidRDefault="00B274D4" w:rsidP="00B274D4">
      <w:pPr>
        <w:pStyle w:val="Lijstalinea"/>
        <w:numPr>
          <w:ilvl w:val="1"/>
          <w:numId w:val="4"/>
        </w:numPr>
        <w:rPr>
          <w:lang w:val="de-DE"/>
        </w:rPr>
      </w:pPr>
      <w:r>
        <w:rPr>
          <w:lang w:val="de-DE"/>
        </w:rPr>
        <w:t>Noyon</w:t>
      </w:r>
      <w:r>
        <w:rPr>
          <w:lang w:val="de-DE"/>
        </w:rPr>
        <w:tab/>
      </w:r>
      <w:r>
        <w:rPr>
          <w:lang w:val="de-DE"/>
        </w:rPr>
        <w:tab/>
        <w:t xml:space="preserve">  3/  503</w:t>
      </w:r>
    </w:p>
    <w:p w14:paraId="1E389F0A" w14:textId="77777777" w:rsidR="00B274D4" w:rsidRDefault="00B274D4" w:rsidP="00B274D4">
      <w:pPr>
        <w:pStyle w:val="Lijstalinea"/>
        <w:numPr>
          <w:ilvl w:val="1"/>
          <w:numId w:val="4"/>
        </w:numPr>
        <w:rPr>
          <w:lang w:val="de-DE"/>
        </w:rPr>
      </w:pPr>
      <w:r>
        <w:rPr>
          <w:lang w:val="de-DE"/>
        </w:rPr>
        <w:t>Noyon</w:t>
      </w:r>
      <w:r>
        <w:rPr>
          <w:lang w:val="de-DE"/>
        </w:rPr>
        <w:tab/>
      </w:r>
      <w:r>
        <w:rPr>
          <w:lang w:val="de-DE"/>
        </w:rPr>
        <w:tab/>
        <w:t xml:space="preserve">  8/  727</w:t>
      </w:r>
    </w:p>
    <w:p w14:paraId="7D39F26F" w14:textId="77777777" w:rsidR="00B274D4" w:rsidRDefault="00B274D4" w:rsidP="00B274D4">
      <w:pPr>
        <w:pStyle w:val="Lijstalinea"/>
        <w:numPr>
          <w:ilvl w:val="1"/>
          <w:numId w:val="4"/>
        </w:numPr>
        <w:rPr>
          <w:lang w:val="de-DE"/>
        </w:rPr>
      </w:pPr>
      <w:proofErr w:type="spellStart"/>
      <w:r>
        <w:rPr>
          <w:lang w:val="de-DE"/>
        </w:rPr>
        <w:t>Vierzon</w:t>
      </w:r>
      <w:proofErr w:type="spellEnd"/>
      <w:r>
        <w:rPr>
          <w:lang w:val="de-DE"/>
        </w:rPr>
        <w:t xml:space="preserve"> I</w:t>
      </w:r>
      <w:r>
        <w:rPr>
          <w:lang w:val="de-DE"/>
        </w:rPr>
        <w:tab/>
        <w:t>35/ 2977</w:t>
      </w:r>
    </w:p>
    <w:p w14:paraId="3316882F" w14:textId="77777777" w:rsidR="00B274D4" w:rsidRPr="00E76737" w:rsidRDefault="00B274D4" w:rsidP="00B274D4">
      <w:pPr>
        <w:pStyle w:val="Lijstalinea"/>
        <w:numPr>
          <w:ilvl w:val="1"/>
          <w:numId w:val="4"/>
        </w:numPr>
        <w:rPr>
          <w:lang w:val="de-DE"/>
        </w:rPr>
      </w:pPr>
      <w:proofErr w:type="spellStart"/>
      <w:r>
        <w:rPr>
          <w:lang w:val="de-DE"/>
        </w:rPr>
        <w:t>Melun</w:t>
      </w:r>
      <w:proofErr w:type="spellEnd"/>
      <w:r>
        <w:rPr>
          <w:lang w:val="de-DE"/>
        </w:rPr>
        <w:tab/>
      </w:r>
      <w:r>
        <w:rPr>
          <w:lang w:val="de-DE"/>
        </w:rPr>
        <w:tab/>
        <w:t>72/ 4129</w:t>
      </w:r>
    </w:p>
    <w:p w14:paraId="0273304B" w14:textId="77777777" w:rsidR="00B274D4" w:rsidRDefault="00B274D4" w:rsidP="00B274D4">
      <w:pPr>
        <w:rPr>
          <w:lang w:val="de-DE"/>
        </w:rPr>
      </w:pPr>
      <w:r>
        <w:rPr>
          <w:lang w:val="de-DE"/>
        </w:rPr>
        <w:t>BE16-534 ‚Nefertiti II‘</w:t>
      </w:r>
    </w:p>
    <w:p w14:paraId="18107016" w14:textId="77777777" w:rsidR="00B274D4" w:rsidRDefault="00B274D4" w:rsidP="00B274D4">
      <w:pPr>
        <w:pStyle w:val="Lijstalinea"/>
        <w:numPr>
          <w:ilvl w:val="0"/>
          <w:numId w:val="5"/>
        </w:numPr>
        <w:rPr>
          <w:lang w:val="de-DE"/>
        </w:rPr>
      </w:pPr>
      <w:proofErr w:type="spellStart"/>
      <w:r>
        <w:rPr>
          <w:lang w:val="de-DE"/>
        </w:rPr>
        <w:t>Moeder</w:t>
      </w:r>
      <w:proofErr w:type="spellEnd"/>
      <w:r>
        <w:rPr>
          <w:lang w:val="de-DE"/>
        </w:rPr>
        <w:t xml:space="preserve"> van 053-20 ‚Power Girl‘</w:t>
      </w:r>
    </w:p>
    <w:p w14:paraId="49A8B05F" w14:textId="77777777" w:rsidR="00B274D4" w:rsidRDefault="00B274D4" w:rsidP="00B274D4">
      <w:pPr>
        <w:pStyle w:val="Lijstalinea"/>
        <w:numPr>
          <w:ilvl w:val="1"/>
          <w:numId w:val="5"/>
        </w:numPr>
        <w:rPr>
          <w:lang w:val="de-DE"/>
        </w:rPr>
      </w:pPr>
      <w:proofErr w:type="spellStart"/>
      <w:r>
        <w:rPr>
          <w:lang w:val="de-DE"/>
        </w:rPr>
        <w:t>Chateauroux</w:t>
      </w:r>
      <w:proofErr w:type="spellEnd"/>
      <w:r>
        <w:rPr>
          <w:lang w:val="de-DE"/>
        </w:rPr>
        <w:tab/>
        <w:t xml:space="preserve">  2/   540</w:t>
      </w:r>
    </w:p>
    <w:p w14:paraId="6782F5B7" w14:textId="77777777" w:rsidR="00B274D4" w:rsidRDefault="00B274D4" w:rsidP="00B274D4">
      <w:pPr>
        <w:pStyle w:val="Lijstalinea"/>
        <w:numPr>
          <w:ilvl w:val="1"/>
          <w:numId w:val="5"/>
        </w:numPr>
        <w:rPr>
          <w:lang w:val="de-DE"/>
        </w:rPr>
      </w:pPr>
      <w:proofErr w:type="spellStart"/>
      <w:r>
        <w:rPr>
          <w:lang w:val="de-DE"/>
        </w:rPr>
        <w:t>Chateauroux</w:t>
      </w:r>
      <w:proofErr w:type="spellEnd"/>
      <w:r>
        <w:rPr>
          <w:lang w:val="de-DE"/>
        </w:rPr>
        <w:tab/>
        <w:t>47/ 5465</w:t>
      </w:r>
    </w:p>
    <w:p w14:paraId="26195914" w14:textId="77777777" w:rsidR="00B274D4" w:rsidRDefault="00B274D4" w:rsidP="00B274D4">
      <w:pPr>
        <w:pStyle w:val="Lijstalinea"/>
        <w:numPr>
          <w:ilvl w:val="1"/>
          <w:numId w:val="5"/>
        </w:numPr>
        <w:rPr>
          <w:lang w:val="de-DE"/>
        </w:rPr>
      </w:pPr>
      <w:proofErr w:type="spellStart"/>
      <w:r>
        <w:rPr>
          <w:lang w:val="de-DE"/>
        </w:rPr>
        <w:t>Chateauroux</w:t>
      </w:r>
      <w:proofErr w:type="spellEnd"/>
      <w:r>
        <w:rPr>
          <w:lang w:val="de-DE"/>
        </w:rPr>
        <w:t xml:space="preserve">  122/15322</w:t>
      </w:r>
    </w:p>
    <w:p w14:paraId="357B27D0" w14:textId="77777777" w:rsidR="00B274D4" w:rsidRDefault="00B274D4" w:rsidP="00B274D4">
      <w:pPr>
        <w:pStyle w:val="Lijstalinea"/>
        <w:numPr>
          <w:ilvl w:val="1"/>
          <w:numId w:val="5"/>
        </w:numPr>
        <w:rPr>
          <w:lang w:val="de-DE"/>
        </w:rPr>
      </w:pPr>
      <w:r>
        <w:rPr>
          <w:lang w:val="de-DE"/>
        </w:rPr>
        <w:t>Noyon</w:t>
      </w:r>
      <w:r>
        <w:rPr>
          <w:lang w:val="de-DE"/>
        </w:rPr>
        <w:tab/>
      </w:r>
      <w:r>
        <w:rPr>
          <w:lang w:val="de-DE"/>
        </w:rPr>
        <w:tab/>
        <w:t>13/   630</w:t>
      </w:r>
    </w:p>
    <w:p w14:paraId="50B31E58" w14:textId="77777777" w:rsidR="00B274D4" w:rsidRDefault="00B274D4" w:rsidP="00B274D4">
      <w:pPr>
        <w:pStyle w:val="Lijstalinea"/>
        <w:numPr>
          <w:ilvl w:val="1"/>
          <w:numId w:val="5"/>
        </w:numPr>
        <w:rPr>
          <w:lang w:val="de-DE"/>
        </w:rPr>
      </w:pPr>
      <w:proofErr w:type="spellStart"/>
      <w:r>
        <w:rPr>
          <w:lang w:val="de-DE"/>
        </w:rPr>
        <w:t>Sermaises</w:t>
      </w:r>
      <w:proofErr w:type="spellEnd"/>
      <w:r>
        <w:rPr>
          <w:lang w:val="de-DE"/>
        </w:rPr>
        <w:tab/>
        <w:t>69/   636</w:t>
      </w:r>
    </w:p>
    <w:p w14:paraId="029FF043" w14:textId="77777777" w:rsidR="00B274D4" w:rsidRDefault="00B274D4" w:rsidP="00B274D4">
      <w:pPr>
        <w:pStyle w:val="Lijstalinea"/>
        <w:ind w:left="1440"/>
        <w:rPr>
          <w:lang w:val="de-DE"/>
        </w:rPr>
      </w:pPr>
    </w:p>
    <w:p w14:paraId="4CD0E918" w14:textId="77777777" w:rsidR="00B274D4" w:rsidRDefault="00B274D4" w:rsidP="00B274D4">
      <w:pPr>
        <w:pStyle w:val="Lijstalinea"/>
        <w:numPr>
          <w:ilvl w:val="0"/>
          <w:numId w:val="5"/>
        </w:numPr>
        <w:rPr>
          <w:lang w:val="de-DE"/>
        </w:rPr>
      </w:pPr>
      <w:proofErr w:type="spellStart"/>
      <w:r>
        <w:rPr>
          <w:lang w:val="de-DE"/>
        </w:rPr>
        <w:t>Moeder</w:t>
      </w:r>
      <w:proofErr w:type="spellEnd"/>
      <w:r>
        <w:rPr>
          <w:lang w:val="de-DE"/>
        </w:rPr>
        <w:t xml:space="preserve"> van 054-20 ‚Blue Lightning‘</w:t>
      </w:r>
    </w:p>
    <w:p w14:paraId="058B24C0" w14:textId="77777777" w:rsidR="00B274D4" w:rsidRDefault="00B274D4" w:rsidP="00B274D4">
      <w:pPr>
        <w:pStyle w:val="Lijstalinea"/>
        <w:numPr>
          <w:ilvl w:val="1"/>
          <w:numId w:val="5"/>
        </w:numPr>
        <w:rPr>
          <w:lang w:val="de-DE"/>
        </w:rPr>
      </w:pPr>
      <w:r>
        <w:rPr>
          <w:lang w:val="de-DE"/>
        </w:rPr>
        <w:t>3 x 1/100, 16 x 1/20 &amp; 25 x 1/10</w:t>
      </w:r>
    </w:p>
    <w:p w14:paraId="460D9ADD" w14:textId="77777777" w:rsidR="00B274D4" w:rsidRDefault="00B274D4" w:rsidP="00B274D4">
      <w:pPr>
        <w:pStyle w:val="Lijstalinea"/>
        <w:numPr>
          <w:ilvl w:val="1"/>
          <w:numId w:val="5"/>
        </w:numPr>
        <w:rPr>
          <w:lang w:val="de-DE"/>
        </w:rPr>
      </w:pPr>
      <w:proofErr w:type="spellStart"/>
      <w:r>
        <w:rPr>
          <w:lang w:val="de-DE"/>
        </w:rPr>
        <w:t>Sermaises</w:t>
      </w:r>
      <w:proofErr w:type="spellEnd"/>
      <w:r>
        <w:rPr>
          <w:lang w:val="de-DE"/>
        </w:rPr>
        <w:tab/>
        <w:t xml:space="preserve">  2/   480</w:t>
      </w:r>
    </w:p>
    <w:p w14:paraId="12FAE435" w14:textId="77777777" w:rsidR="00B274D4" w:rsidRDefault="00B274D4" w:rsidP="00B274D4">
      <w:pPr>
        <w:pStyle w:val="Lijstalinea"/>
        <w:numPr>
          <w:ilvl w:val="1"/>
          <w:numId w:val="5"/>
        </w:numPr>
        <w:rPr>
          <w:lang w:val="de-DE"/>
        </w:rPr>
      </w:pPr>
      <w:proofErr w:type="spellStart"/>
      <w:r>
        <w:rPr>
          <w:lang w:val="de-DE"/>
        </w:rPr>
        <w:t>Ecouen</w:t>
      </w:r>
      <w:proofErr w:type="spellEnd"/>
      <w:r>
        <w:rPr>
          <w:lang w:val="de-DE"/>
        </w:rPr>
        <w:tab/>
      </w:r>
      <w:r>
        <w:rPr>
          <w:lang w:val="de-DE"/>
        </w:rPr>
        <w:tab/>
        <w:t xml:space="preserve">  2/   437</w:t>
      </w:r>
    </w:p>
    <w:p w14:paraId="3E118984" w14:textId="77777777" w:rsidR="00B274D4" w:rsidRDefault="00B274D4" w:rsidP="00B274D4">
      <w:pPr>
        <w:pStyle w:val="Lijstalinea"/>
        <w:numPr>
          <w:ilvl w:val="1"/>
          <w:numId w:val="5"/>
        </w:numPr>
        <w:rPr>
          <w:lang w:val="de-DE"/>
        </w:rPr>
      </w:pPr>
      <w:proofErr w:type="spellStart"/>
      <w:r>
        <w:rPr>
          <w:lang w:val="de-DE"/>
        </w:rPr>
        <w:t>Argenton</w:t>
      </w:r>
      <w:proofErr w:type="spellEnd"/>
      <w:r>
        <w:rPr>
          <w:lang w:val="de-DE"/>
        </w:rPr>
        <w:tab/>
        <w:t xml:space="preserve">  1/   181</w:t>
      </w:r>
    </w:p>
    <w:p w14:paraId="41D552A3" w14:textId="77777777" w:rsidR="00B274D4" w:rsidRDefault="00B274D4" w:rsidP="00B274D4">
      <w:pPr>
        <w:pStyle w:val="Lijstalinea"/>
        <w:numPr>
          <w:ilvl w:val="1"/>
          <w:numId w:val="5"/>
        </w:numPr>
        <w:rPr>
          <w:lang w:val="de-DE"/>
        </w:rPr>
      </w:pPr>
      <w:proofErr w:type="spellStart"/>
      <w:r>
        <w:rPr>
          <w:lang w:val="de-DE"/>
        </w:rPr>
        <w:t>Chateauroux</w:t>
      </w:r>
      <w:proofErr w:type="spellEnd"/>
      <w:r>
        <w:rPr>
          <w:lang w:val="de-DE"/>
        </w:rPr>
        <w:tab/>
        <w:t>10/   633</w:t>
      </w:r>
    </w:p>
    <w:p w14:paraId="2FD00E35" w14:textId="77777777" w:rsidR="00B274D4" w:rsidRDefault="00B274D4" w:rsidP="00B274D4">
      <w:pPr>
        <w:pStyle w:val="Lijstalinea"/>
        <w:numPr>
          <w:ilvl w:val="1"/>
          <w:numId w:val="5"/>
        </w:numPr>
        <w:rPr>
          <w:lang w:val="de-DE"/>
        </w:rPr>
      </w:pPr>
      <w:proofErr w:type="spellStart"/>
      <w:r>
        <w:rPr>
          <w:lang w:val="de-DE"/>
        </w:rPr>
        <w:t>Argenton</w:t>
      </w:r>
      <w:proofErr w:type="spellEnd"/>
      <w:r>
        <w:rPr>
          <w:lang w:val="de-DE"/>
        </w:rPr>
        <w:tab/>
        <w:t>26/ 1280</w:t>
      </w:r>
    </w:p>
    <w:p w14:paraId="5BBDDCAC" w14:textId="77777777" w:rsidR="00B274D4" w:rsidRDefault="00B274D4" w:rsidP="00B274D4">
      <w:pPr>
        <w:pStyle w:val="Lijstalinea"/>
        <w:numPr>
          <w:ilvl w:val="1"/>
          <w:numId w:val="5"/>
        </w:numPr>
        <w:rPr>
          <w:lang w:val="de-DE"/>
        </w:rPr>
      </w:pPr>
      <w:proofErr w:type="spellStart"/>
      <w:r>
        <w:rPr>
          <w:lang w:val="de-DE"/>
        </w:rPr>
        <w:lastRenderedPageBreak/>
        <w:t>Sermaises</w:t>
      </w:r>
      <w:proofErr w:type="spellEnd"/>
      <w:r>
        <w:rPr>
          <w:lang w:val="de-DE"/>
        </w:rPr>
        <w:tab/>
        <w:t>87/ 3923</w:t>
      </w:r>
    </w:p>
    <w:p w14:paraId="1DC78F06" w14:textId="77777777" w:rsidR="00B274D4" w:rsidRDefault="00B274D4" w:rsidP="00B274D4">
      <w:pPr>
        <w:pStyle w:val="Lijstalinea"/>
        <w:numPr>
          <w:ilvl w:val="1"/>
          <w:numId w:val="5"/>
        </w:numPr>
        <w:rPr>
          <w:lang w:val="de-DE"/>
        </w:rPr>
      </w:pPr>
      <w:proofErr w:type="spellStart"/>
      <w:r>
        <w:rPr>
          <w:lang w:val="de-DE"/>
        </w:rPr>
        <w:t>Vierzon</w:t>
      </w:r>
      <w:proofErr w:type="spellEnd"/>
      <w:r>
        <w:rPr>
          <w:lang w:val="de-DE"/>
        </w:rPr>
        <w:tab/>
      </w:r>
      <w:r>
        <w:rPr>
          <w:lang w:val="de-DE"/>
        </w:rPr>
        <w:tab/>
        <w:t>72/ 2569</w:t>
      </w:r>
    </w:p>
    <w:p w14:paraId="0BC6992C" w14:textId="77777777" w:rsidR="00B274D4" w:rsidRDefault="00B274D4" w:rsidP="00B274D4">
      <w:pPr>
        <w:pStyle w:val="Lijstalinea"/>
        <w:numPr>
          <w:ilvl w:val="1"/>
          <w:numId w:val="5"/>
        </w:numPr>
        <w:rPr>
          <w:lang w:val="de-DE"/>
        </w:rPr>
      </w:pPr>
      <w:proofErr w:type="spellStart"/>
      <w:r>
        <w:rPr>
          <w:lang w:val="de-DE"/>
        </w:rPr>
        <w:t>Argenton</w:t>
      </w:r>
      <w:proofErr w:type="spellEnd"/>
      <w:r>
        <w:rPr>
          <w:lang w:val="de-DE"/>
        </w:rPr>
        <w:tab/>
        <w:t xml:space="preserve">  3/   105</w:t>
      </w:r>
    </w:p>
    <w:p w14:paraId="5CEEE51B" w14:textId="77777777" w:rsidR="00B274D4" w:rsidRDefault="00B274D4" w:rsidP="00B274D4">
      <w:pPr>
        <w:pStyle w:val="Lijstalinea"/>
        <w:ind w:left="1440"/>
        <w:rPr>
          <w:lang w:val="de-DE"/>
        </w:rPr>
      </w:pPr>
    </w:p>
    <w:p w14:paraId="53D81885" w14:textId="77777777" w:rsidR="00B274D4" w:rsidRDefault="00B274D4" w:rsidP="00B274D4">
      <w:pPr>
        <w:pStyle w:val="Lijstalinea"/>
        <w:numPr>
          <w:ilvl w:val="0"/>
          <w:numId w:val="5"/>
        </w:numPr>
      </w:pPr>
      <w:r w:rsidRPr="001E3847">
        <w:t>Moeder van 042-21 (In 2022 na 6 v</w:t>
      </w:r>
      <w:r>
        <w:t>luchten gepakt door roofvogel)</w:t>
      </w:r>
    </w:p>
    <w:p w14:paraId="24318CBF" w14:textId="77777777" w:rsidR="00B274D4" w:rsidRDefault="00B274D4" w:rsidP="00B274D4">
      <w:pPr>
        <w:pStyle w:val="Lijstalinea"/>
        <w:numPr>
          <w:ilvl w:val="1"/>
          <w:numId w:val="5"/>
        </w:numPr>
      </w:pPr>
      <w:proofErr w:type="spellStart"/>
      <w:r>
        <w:t>Vierzon</w:t>
      </w:r>
      <w:proofErr w:type="spellEnd"/>
      <w:r>
        <w:tab/>
      </w:r>
      <w:r>
        <w:tab/>
        <w:t xml:space="preserve">  4/   499</w:t>
      </w:r>
    </w:p>
    <w:p w14:paraId="1BF13A7B" w14:textId="77777777" w:rsidR="00B274D4" w:rsidRDefault="00B274D4" w:rsidP="00B274D4">
      <w:pPr>
        <w:pStyle w:val="Lijstalinea"/>
        <w:numPr>
          <w:ilvl w:val="1"/>
          <w:numId w:val="5"/>
        </w:numPr>
      </w:pPr>
      <w:r>
        <w:t>Bourges</w:t>
      </w:r>
      <w:r>
        <w:tab/>
        <w:t xml:space="preserve">  8/   682</w:t>
      </w:r>
    </w:p>
    <w:p w14:paraId="105D31EA" w14:textId="77777777" w:rsidR="00B274D4" w:rsidRDefault="00B274D4" w:rsidP="00B274D4">
      <w:pPr>
        <w:pStyle w:val="Lijstalinea"/>
        <w:numPr>
          <w:ilvl w:val="1"/>
          <w:numId w:val="5"/>
        </w:numPr>
      </w:pPr>
      <w:proofErr w:type="spellStart"/>
      <w:r>
        <w:t>Sermaises</w:t>
      </w:r>
      <w:proofErr w:type="spellEnd"/>
      <w:r>
        <w:tab/>
        <w:t xml:space="preserve">  4/   112</w:t>
      </w:r>
    </w:p>
    <w:p w14:paraId="62509E72" w14:textId="77777777" w:rsidR="00B274D4" w:rsidRDefault="00B274D4" w:rsidP="00B274D4">
      <w:pPr>
        <w:pStyle w:val="Lijstalinea"/>
        <w:numPr>
          <w:ilvl w:val="1"/>
          <w:numId w:val="5"/>
        </w:numPr>
      </w:pPr>
      <w:proofErr w:type="spellStart"/>
      <w:r>
        <w:t>Noyon</w:t>
      </w:r>
      <w:proofErr w:type="spellEnd"/>
      <w:r>
        <w:tab/>
      </w:r>
      <w:r>
        <w:tab/>
        <w:t>18/   361</w:t>
      </w:r>
    </w:p>
    <w:p w14:paraId="49DB5D58" w14:textId="77777777" w:rsidR="00B274D4" w:rsidRDefault="00B274D4" w:rsidP="00B274D4">
      <w:pPr>
        <w:pStyle w:val="Lijstalinea"/>
        <w:numPr>
          <w:ilvl w:val="1"/>
          <w:numId w:val="5"/>
        </w:numPr>
      </w:pPr>
      <w:proofErr w:type="spellStart"/>
      <w:r>
        <w:t>Ecouen</w:t>
      </w:r>
      <w:proofErr w:type="spellEnd"/>
      <w:r>
        <w:tab/>
      </w:r>
      <w:r>
        <w:tab/>
        <w:t>17/   323</w:t>
      </w:r>
    </w:p>
    <w:p w14:paraId="7F98E250" w14:textId="77777777" w:rsidR="00B274D4" w:rsidRDefault="00B274D4" w:rsidP="00B274D4">
      <w:pPr>
        <w:pStyle w:val="Lijstalinea"/>
        <w:numPr>
          <w:ilvl w:val="1"/>
          <w:numId w:val="5"/>
        </w:numPr>
      </w:pPr>
      <w:proofErr w:type="spellStart"/>
      <w:r>
        <w:t>Noyon</w:t>
      </w:r>
      <w:proofErr w:type="spellEnd"/>
      <w:r>
        <w:tab/>
      </w:r>
      <w:r>
        <w:tab/>
        <w:t>23/   436</w:t>
      </w:r>
    </w:p>
    <w:p w14:paraId="272F261A" w14:textId="77777777" w:rsidR="00B274D4" w:rsidRDefault="00B274D4" w:rsidP="00B274D4">
      <w:pPr>
        <w:pStyle w:val="Lijstalinea"/>
        <w:numPr>
          <w:ilvl w:val="1"/>
          <w:numId w:val="5"/>
        </w:numPr>
      </w:pPr>
      <w:proofErr w:type="spellStart"/>
      <w:r>
        <w:t>Noyon</w:t>
      </w:r>
      <w:proofErr w:type="spellEnd"/>
      <w:r>
        <w:tab/>
      </w:r>
      <w:r>
        <w:tab/>
        <w:t>39/   487</w:t>
      </w:r>
    </w:p>
    <w:p w14:paraId="56D583D8" w14:textId="77777777" w:rsidR="00B274D4" w:rsidRDefault="00B274D4" w:rsidP="00B274D4">
      <w:pPr>
        <w:pStyle w:val="Lijstalinea"/>
        <w:numPr>
          <w:ilvl w:val="1"/>
          <w:numId w:val="5"/>
        </w:numPr>
      </w:pPr>
      <w:proofErr w:type="spellStart"/>
      <w:r>
        <w:t>Sermaises</w:t>
      </w:r>
      <w:proofErr w:type="spellEnd"/>
      <w:r>
        <w:t xml:space="preserve">        188/ 2058</w:t>
      </w:r>
    </w:p>
    <w:p w14:paraId="582FCB7C" w14:textId="77777777" w:rsidR="00B274D4" w:rsidRDefault="00B274D4" w:rsidP="00B274D4">
      <w:pPr>
        <w:pStyle w:val="Lijstalinea"/>
        <w:ind w:left="1440"/>
      </w:pPr>
    </w:p>
    <w:p w14:paraId="3C9E41F8" w14:textId="77777777" w:rsidR="00B274D4" w:rsidRDefault="00B274D4" w:rsidP="00B274D4">
      <w:pPr>
        <w:pStyle w:val="Lijstalinea"/>
        <w:numPr>
          <w:ilvl w:val="0"/>
          <w:numId w:val="5"/>
        </w:numPr>
      </w:pPr>
      <w:r>
        <w:t>Moeder van 247-25</w:t>
      </w:r>
    </w:p>
    <w:p w14:paraId="1E558C7B" w14:textId="77777777" w:rsidR="00B274D4" w:rsidRDefault="00B274D4" w:rsidP="00B274D4">
      <w:pPr>
        <w:pStyle w:val="Lijstalinea"/>
        <w:numPr>
          <w:ilvl w:val="1"/>
          <w:numId w:val="5"/>
        </w:numPr>
      </w:pPr>
      <w:proofErr w:type="spellStart"/>
      <w:r>
        <w:t>Noyon</w:t>
      </w:r>
      <w:proofErr w:type="spellEnd"/>
      <w:r>
        <w:tab/>
      </w:r>
      <w:r>
        <w:tab/>
        <w:t>13/   573</w:t>
      </w:r>
    </w:p>
    <w:p w14:paraId="52FB05CD" w14:textId="77777777" w:rsidR="00B274D4" w:rsidRDefault="00B274D4" w:rsidP="00B274D4">
      <w:pPr>
        <w:pStyle w:val="Lijstalinea"/>
        <w:numPr>
          <w:ilvl w:val="1"/>
          <w:numId w:val="5"/>
        </w:numPr>
      </w:pPr>
      <w:proofErr w:type="spellStart"/>
      <w:r>
        <w:t>Noyon</w:t>
      </w:r>
      <w:proofErr w:type="spellEnd"/>
      <w:r>
        <w:tab/>
      </w:r>
      <w:r>
        <w:tab/>
        <w:t>45/   583</w:t>
      </w:r>
    </w:p>
    <w:p w14:paraId="031A6F61" w14:textId="77777777" w:rsidR="00B274D4" w:rsidRDefault="00B274D4" w:rsidP="00B274D4">
      <w:pPr>
        <w:pStyle w:val="Lijstalinea"/>
        <w:numPr>
          <w:ilvl w:val="1"/>
          <w:numId w:val="5"/>
        </w:numPr>
      </w:pPr>
      <w:proofErr w:type="spellStart"/>
      <w:r>
        <w:t>Chateaudun</w:t>
      </w:r>
      <w:proofErr w:type="spellEnd"/>
      <w:r>
        <w:tab/>
        <w:t>59/   423</w:t>
      </w:r>
    </w:p>
    <w:p w14:paraId="282F90EA" w14:textId="77777777" w:rsidR="00B274D4" w:rsidRDefault="00B274D4" w:rsidP="00B274D4">
      <w:r>
        <w:t>BE16-573 ‘Cleopatra’</w:t>
      </w:r>
    </w:p>
    <w:p w14:paraId="43D72F16" w14:textId="77777777" w:rsidR="00B274D4" w:rsidRDefault="00B274D4" w:rsidP="00B274D4">
      <w:pPr>
        <w:pStyle w:val="Lijstalinea"/>
        <w:numPr>
          <w:ilvl w:val="0"/>
          <w:numId w:val="6"/>
        </w:numPr>
      </w:pPr>
      <w:r w:rsidRPr="004E124C">
        <w:t>Moeder van ‘Remco’</w:t>
      </w:r>
    </w:p>
    <w:p w14:paraId="313633D0" w14:textId="77777777" w:rsidR="00B274D4" w:rsidRPr="007C4C59" w:rsidRDefault="00B274D4" w:rsidP="00B274D4">
      <w:pPr>
        <w:pStyle w:val="Lijstalinea"/>
        <w:numPr>
          <w:ilvl w:val="1"/>
          <w:numId w:val="6"/>
        </w:numPr>
        <w:rPr>
          <w:lang w:val="de-DE"/>
        </w:rPr>
      </w:pPr>
      <w:r w:rsidRPr="007C4C59">
        <w:rPr>
          <w:lang w:val="de-DE"/>
        </w:rPr>
        <w:t>1e Na</w:t>
      </w:r>
      <w:r>
        <w:rPr>
          <w:lang w:val="de-DE"/>
        </w:rPr>
        <w:t xml:space="preserve">tionale </w:t>
      </w:r>
      <w:proofErr w:type="spellStart"/>
      <w:r>
        <w:rPr>
          <w:lang w:val="de-DE"/>
        </w:rPr>
        <w:t>Asduif</w:t>
      </w:r>
      <w:proofErr w:type="spellEnd"/>
      <w:r>
        <w:rPr>
          <w:lang w:val="de-DE"/>
        </w:rPr>
        <w:t xml:space="preserve"> GHF </w:t>
      </w:r>
      <w:r w:rsidRPr="007C4C59">
        <w:rPr>
          <w:lang w:val="de-DE"/>
        </w:rPr>
        <w:t xml:space="preserve">KBDB </w:t>
      </w:r>
      <w:r>
        <w:rPr>
          <w:lang w:val="de-DE"/>
        </w:rPr>
        <w:t xml:space="preserve">Jonge </w:t>
      </w:r>
      <w:proofErr w:type="spellStart"/>
      <w:r>
        <w:rPr>
          <w:lang w:val="de-DE"/>
        </w:rPr>
        <w:t>duiven</w:t>
      </w:r>
      <w:proofErr w:type="spellEnd"/>
      <w:r>
        <w:rPr>
          <w:lang w:val="de-DE"/>
        </w:rPr>
        <w:t xml:space="preserve"> </w:t>
      </w:r>
      <w:r w:rsidRPr="007C4C59">
        <w:rPr>
          <w:lang w:val="de-DE"/>
        </w:rPr>
        <w:t xml:space="preserve">2019 (0,4496%) </w:t>
      </w:r>
    </w:p>
    <w:p w14:paraId="076E7DB8" w14:textId="77777777" w:rsidR="00B274D4" w:rsidRPr="007C4C59" w:rsidRDefault="00B274D4" w:rsidP="00B274D4">
      <w:pPr>
        <w:pStyle w:val="Lijstalinea"/>
        <w:numPr>
          <w:ilvl w:val="1"/>
          <w:numId w:val="6"/>
        </w:numPr>
        <w:rPr>
          <w:lang w:val="fr-FR"/>
        </w:rPr>
      </w:pPr>
      <w:r w:rsidRPr="007C4C59">
        <w:rPr>
          <w:lang w:val="fr-FR"/>
        </w:rPr>
        <w:t>Argenton</w:t>
      </w:r>
      <w:r>
        <w:rPr>
          <w:lang w:val="fr-FR"/>
        </w:rPr>
        <w:tab/>
      </w:r>
      <w:r w:rsidRPr="007C4C59">
        <w:rPr>
          <w:lang w:val="fr-FR"/>
        </w:rPr>
        <w:t>18/</w:t>
      </w:r>
      <w:r>
        <w:rPr>
          <w:lang w:val="fr-FR"/>
        </w:rPr>
        <w:t xml:space="preserve"> </w:t>
      </w:r>
      <w:r w:rsidRPr="007C4C59">
        <w:rPr>
          <w:lang w:val="fr-FR"/>
        </w:rPr>
        <w:t>6657</w:t>
      </w:r>
    </w:p>
    <w:p w14:paraId="34D9B670" w14:textId="77777777" w:rsidR="00B274D4" w:rsidRPr="007C4C59" w:rsidRDefault="00B274D4" w:rsidP="00B274D4">
      <w:pPr>
        <w:pStyle w:val="Lijstalinea"/>
        <w:numPr>
          <w:ilvl w:val="1"/>
          <w:numId w:val="6"/>
        </w:numPr>
        <w:rPr>
          <w:lang w:val="fr-FR"/>
        </w:rPr>
      </w:pPr>
      <w:proofErr w:type="spellStart"/>
      <w:r w:rsidRPr="007C4C59">
        <w:rPr>
          <w:lang w:val="fr-FR"/>
        </w:rPr>
        <w:t>Chateauroux</w:t>
      </w:r>
      <w:proofErr w:type="spellEnd"/>
      <w:r>
        <w:rPr>
          <w:lang w:val="fr-FR"/>
        </w:rPr>
        <w:tab/>
        <w:t xml:space="preserve">  </w:t>
      </w:r>
      <w:r w:rsidRPr="007C4C59">
        <w:rPr>
          <w:lang w:val="fr-FR"/>
        </w:rPr>
        <w:t>4/</w:t>
      </w:r>
      <w:r>
        <w:rPr>
          <w:lang w:val="fr-FR"/>
        </w:rPr>
        <w:t xml:space="preserve"> </w:t>
      </w:r>
      <w:r w:rsidRPr="007C4C59">
        <w:rPr>
          <w:lang w:val="fr-FR"/>
        </w:rPr>
        <w:t>5165</w:t>
      </w:r>
    </w:p>
    <w:p w14:paraId="1F38C22D" w14:textId="77777777" w:rsidR="00B274D4" w:rsidRDefault="00B274D4" w:rsidP="00B274D4">
      <w:pPr>
        <w:pStyle w:val="Lijstalinea"/>
        <w:numPr>
          <w:ilvl w:val="1"/>
          <w:numId w:val="6"/>
        </w:numPr>
        <w:rPr>
          <w:lang w:val="fr-FR"/>
        </w:rPr>
      </w:pPr>
      <w:proofErr w:type="spellStart"/>
      <w:r w:rsidRPr="007C4C59">
        <w:rPr>
          <w:lang w:val="fr-FR"/>
        </w:rPr>
        <w:t>Chateauroux</w:t>
      </w:r>
      <w:proofErr w:type="spellEnd"/>
      <w:r>
        <w:rPr>
          <w:lang w:val="fr-FR"/>
        </w:rPr>
        <w:tab/>
        <w:t xml:space="preserve">  </w:t>
      </w:r>
      <w:r w:rsidRPr="007C4C59">
        <w:rPr>
          <w:lang w:val="fr-FR"/>
        </w:rPr>
        <w:t>4/</w:t>
      </w:r>
      <w:r>
        <w:rPr>
          <w:lang w:val="fr-FR"/>
        </w:rPr>
        <w:t xml:space="preserve"> </w:t>
      </w:r>
      <w:r w:rsidRPr="007C4C59">
        <w:rPr>
          <w:lang w:val="fr-FR"/>
        </w:rPr>
        <w:t>3930</w:t>
      </w:r>
    </w:p>
    <w:p w14:paraId="5F7E09DE" w14:textId="77777777" w:rsidR="00B274D4" w:rsidRDefault="00B274D4" w:rsidP="00B274D4">
      <w:pPr>
        <w:pStyle w:val="Lijstalinea"/>
        <w:ind w:left="1440"/>
        <w:rPr>
          <w:lang w:val="fr-FR"/>
        </w:rPr>
      </w:pPr>
    </w:p>
    <w:p w14:paraId="014D7B78" w14:textId="77777777" w:rsidR="00B274D4" w:rsidRPr="007C4C59" w:rsidRDefault="00B274D4" w:rsidP="00B274D4">
      <w:pPr>
        <w:pStyle w:val="Lijstalinea"/>
        <w:numPr>
          <w:ilvl w:val="0"/>
          <w:numId w:val="6"/>
        </w:numPr>
        <w:rPr>
          <w:lang w:val="fr-FR"/>
        </w:rPr>
      </w:pPr>
      <w:proofErr w:type="spellStart"/>
      <w:r w:rsidRPr="007C4C59">
        <w:rPr>
          <w:lang w:val="fr-FR"/>
        </w:rPr>
        <w:t>Mo</w:t>
      </w:r>
      <w:r>
        <w:rPr>
          <w:lang w:val="fr-FR"/>
        </w:rPr>
        <w:t>ed</w:t>
      </w:r>
      <w:r w:rsidRPr="007C4C59">
        <w:rPr>
          <w:lang w:val="fr-FR"/>
        </w:rPr>
        <w:t>er</w:t>
      </w:r>
      <w:proofErr w:type="spellEnd"/>
      <w:r w:rsidRPr="007C4C59">
        <w:rPr>
          <w:lang w:val="fr-FR"/>
        </w:rPr>
        <w:t xml:space="preserve"> </w:t>
      </w:r>
      <w:r>
        <w:rPr>
          <w:lang w:val="fr-FR"/>
        </w:rPr>
        <w:t>van ‘</w:t>
      </w:r>
      <w:proofErr w:type="spellStart"/>
      <w:r w:rsidRPr="007C4C59">
        <w:rPr>
          <w:lang w:val="fr-FR"/>
        </w:rPr>
        <w:t>Jolien</w:t>
      </w:r>
      <w:proofErr w:type="spellEnd"/>
      <w:r>
        <w:rPr>
          <w:lang w:val="fr-FR"/>
        </w:rPr>
        <w:t>’</w:t>
      </w:r>
    </w:p>
    <w:p w14:paraId="14865AB3" w14:textId="77777777" w:rsidR="00B274D4" w:rsidRPr="00445023" w:rsidRDefault="00B274D4" w:rsidP="00B274D4">
      <w:pPr>
        <w:pStyle w:val="Lijstalinea"/>
        <w:numPr>
          <w:ilvl w:val="1"/>
          <w:numId w:val="6"/>
        </w:numPr>
        <w:rPr>
          <w:lang w:val="fr-FR"/>
        </w:rPr>
      </w:pPr>
      <w:r w:rsidRPr="00445023">
        <w:rPr>
          <w:lang w:val="fr-FR"/>
        </w:rPr>
        <w:t>Argenton</w:t>
      </w:r>
      <w:r>
        <w:rPr>
          <w:lang w:val="fr-FR"/>
        </w:rPr>
        <w:t xml:space="preserve">          </w:t>
      </w:r>
      <w:r w:rsidRPr="00445023">
        <w:rPr>
          <w:lang w:val="fr-FR"/>
        </w:rPr>
        <w:t>16/</w:t>
      </w:r>
      <w:r>
        <w:rPr>
          <w:lang w:val="fr-FR"/>
        </w:rPr>
        <w:t xml:space="preserve"> </w:t>
      </w:r>
      <w:r w:rsidRPr="00445023">
        <w:rPr>
          <w:lang w:val="fr-FR"/>
        </w:rPr>
        <w:t>5182</w:t>
      </w:r>
    </w:p>
    <w:p w14:paraId="01525009" w14:textId="77777777" w:rsidR="00B274D4" w:rsidRPr="00445023" w:rsidRDefault="00B274D4" w:rsidP="00B274D4">
      <w:pPr>
        <w:pStyle w:val="Lijstalinea"/>
        <w:numPr>
          <w:ilvl w:val="1"/>
          <w:numId w:val="6"/>
        </w:numPr>
        <w:rPr>
          <w:lang w:val="fr-FR"/>
        </w:rPr>
      </w:pPr>
      <w:proofErr w:type="spellStart"/>
      <w:r w:rsidRPr="00445023">
        <w:rPr>
          <w:lang w:val="fr-FR"/>
        </w:rPr>
        <w:t>Chevrain</w:t>
      </w:r>
      <w:proofErr w:type="spellEnd"/>
      <w:r>
        <w:rPr>
          <w:lang w:val="fr-FR"/>
        </w:rPr>
        <w:tab/>
        <w:t xml:space="preserve"> </w:t>
      </w:r>
      <w:r w:rsidRPr="00445023">
        <w:rPr>
          <w:lang w:val="fr-FR"/>
        </w:rPr>
        <w:t>1/</w:t>
      </w:r>
      <w:r>
        <w:rPr>
          <w:lang w:val="fr-FR"/>
        </w:rPr>
        <w:t xml:space="preserve">   </w:t>
      </w:r>
      <w:r w:rsidRPr="00445023">
        <w:rPr>
          <w:lang w:val="fr-FR"/>
        </w:rPr>
        <w:t>135</w:t>
      </w:r>
    </w:p>
    <w:p w14:paraId="4DD5216E" w14:textId="77777777" w:rsidR="00B274D4" w:rsidRPr="00445023" w:rsidRDefault="00B274D4" w:rsidP="00B274D4">
      <w:pPr>
        <w:pStyle w:val="Lijstalinea"/>
        <w:numPr>
          <w:ilvl w:val="1"/>
          <w:numId w:val="6"/>
        </w:numPr>
        <w:rPr>
          <w:lang w:val="fr-FR"/>
        </w:rPr>
      </w:pPr>
      <w:proofErr w:type="spellStart"/>
      <w:r w:rsidRPr="00445023">
        <w:rPr>
          <w:lang w:val="fr-FR"/>
        </w:rPr>
        <w:t>Chevrain</w:t>
      </w:r>
      <w:proofErr w:type="spellEnd"/>
      <w:r w:rsidRPr="00445023">
        <w:rPr>
          <w:lang w:val="fr-FR"/>
        </w:rPr>
        <w:t xml:space="preserve">      </w:t>
      </w:r>
      <w:r>
        <w:rPr>
          <w:lang w:val="fr-FR"/>
        </w:rPr>
        <w:tab/>
        <w:t xml:space="preserve"> </w:t>
      </w:r>
      <w:r w:rsidRPr="00445023">
        <w:rPr>
          <w:lang w:val="fr-FR"/>
        </w:rPr>
        <w:t>1/</w:t>
      </w:r>
      <w:r>
        <w:rPr>
          <w:lang w:val="fr-FR"/>
        </w:rPr>
        <w:t xml:space="preserve"> </w:t>
      </w:r>
      <w:r w:rsidRPr="00445023">
        <w:rPr>
          <w:lang w:val="fr-FR"/>
        </w:rPr>
        <w:t xml:space="preserve"> </w:t>
      </w:r>
      <w:r>
        <w:rPr>
          <w:lang w:val="fr-FR"/>
        </w:rPr>
        <w:t xml:space="preserve"> </w:t>
      </w:r>
      <w:r w:rsidRPr="00445023">
        <w:rPr>
          <w:lang w:val="fr-FR"/>
        </w:rPr>
        <w:t>207</w:t>
      </w:r>
    </w:p>
    <w:p w14:paraId="047044FB" w14:textId="77777777" w:rsidR="00B274D4" w:rsidRPr="00445023" w:rsidRDefault="00B274D4" w:rsidP="00B274D4">
      <w:pPr>
        <w:pStyle w:val="Lijstalinea"/>
        <w:numPr>
          <w:ilvl w:val="1"/>
          <w:numId w:val="6"/>
        </w:numPr>
        <w:rPr>
          <w:lang w:val="fr-FR"/>
        </w:rPr>
      </w:pPr>
      <w:r w:rsidRPr="00445023">
        <w:rPr>
          <w:lang w:val="fr-FR"/>
        </w:rPr>
        <w:t xml:space="preserve">Vierzon       </w:t>
      </w:r>
      <w:r>
        <w:rPr>
          <w:lang w:val="fr-FR"/>
        </w:rPr>
        <w:tab/>
        <w:t xml:space="preserve"> </w:t>
      </w:r>
      <w:r w:rsidRPr="00445023">
        <w:rPr>
          <w:lang w:val="fr-FR"/>
        </w:rPr>
        <w:t xml:space="preserve">5/ </w:t>
      </w:r>
      <w:r>
        <w:rPr>
          <w:lang w:val="fr-FR"/>
        </w:rPr>
        <w:t xml:space="preserve">  </w:t>
      </w:r>
      <w:r w:rsidRPr="00445023">
        <w:rPr>
          <w:lang w:val="fr-FR"/>
        </w:rPr>
        <w:t>191</w:t>
      </w:r>
    </w:p>
    <w:p w14:paraId="62130781" w14:textId="77777777" w:rsidR="00B274D4" w:rsidRPr="00445023" w:rsidRDefault="00B274D4" w:rsidP="00B274D4">
      <w:pPr>
        <w:pStyle w:val="Lijstalinea"/>
        <w:numPr>
          <w:ilvl w:val="1"/>
          <w:numId w:val="6"/>
        </w:numPr>
        <w:rPr>
          <w:lang w:val="fr-FR"/>
        </w:rPr>
      </w:pPr>
      <w:r w:rsidRPr="00445023">
        <w:rPr>
          <w:lang w:val="fr-FR"/>
        </w:rPr>
        <w:t xml:space="preserve">Bourges       </w:t>
      </w:r>
      <w:r>
        <w:rPr>
          <w:lang w:val="fr-FR"/>
        </w:rPr>
        <w:tab/>
        <w:t xml:space="preserve"> </w:t>
      </w:r>
      <w:r w:rsidRPr="00445023">
        <w:rPr>
          <w:lang w:val="fr-FR"/>
        </w:rPr>
        <w:t xml:space="preserve">4/ </w:t>
      </w:r>
      <w:r>
        <w:rPr>
          <w:lang w:val="fr-FR"/>
        </w:rPr>
        <w:t xml:space="preserve">  </w:t>
      </w:r>
      <w:r w:rsidRPr="00445023">
        <w:rPr>
          <w:lang w:val="fr-FR"/>
        </w:rPr>
        <w:t>160</w:t>
      </w:r>
    </w:p>
    <w:p w14:paraId="0F13D428" w14:textId="77777777" w:rsidR="00B274D4" w:rsidRPr="00445023" w:rsidRDefault="00B274D4" w:rsidP="00B274D4">
      <w:pPr>
        <w:pStyle w:val="Lijstalinea"/>
        <w:numPr>
          <w:ilvl w:val="1"/>
          <w:numId w:val="6"/>
        </w:numPr>
        <w:rPr>
          <w:lang w:val="fr-FR"/>
        </w:rPr>
      </w:pPr>
      <w:proofErr w:type="spellStart"/>
      <w:r w:rsidRPr="00445023">
        <w:rPr>
          <w:lang w:val="fr-FR"/>
        </w:rPr>
        <w:t>Chateauroux</w:t>
      </w:r>
      <w:proofErr w:type="spellEnd"/>
      <w:r w:rsidRPr="00445023">
        <w:rPr>
          <w:lang w:val="fr-FR"/>
        </w:rPr>
        <w:t xml:space="preserve">   </w:t>
      </w:r>
      <w:r>
        <w:rPr>
          <w:lang w:val="fr-FR"/>
        </w:rPr>
        <w:tab/>
        <w:t xml:space="preserve"> </w:t>
      </w:r>
      <w:r w:rsidRPr="00445023">
        <w:rPr>
          <w:lang w:val="fr-FR"/>
        </w:rPr>
        <w:t>2/</w:t>
      </w:r>
      <w:r>
        <w:rPr>
          <w:lang w:val="fr-FR"/>
        </w:rPr>
        <w:t xml:space="preserve"> </w:t>
      </w:r>
      <w:r w:rsidRPr="00445023">
        <w:rPr>
          <w:lang w:val="fr-FR"/>
        </w:rPr>
        <w:t>1107</w:t>
      </w:r>
    </w:p>
    <w:p w14:paraId="06BEB26A" w14:textId="77777777" w:rsidR="00B274D4" w:rsidRDefault="00B274D4" w:rsidP="00B274D4">
      <w:pPr>
        <w:pStyle w:val="Lijstalinea"/>
        <w:numPr>
          <w:ilvl w:val="1"/>
          <w:numId w:val="6"/>
        </w:numPr>
        <w:rPr>
          <w:lang w:val="fr-FR"/>
        </w:rPr>
      </w:pPr>
      <w:r w:rsidRPr="00445023">
        <w:rPr>
          <w:lang w:val="fr-FR"/>
        </w:rPr>
        <w:t xml:space="preserve">Fau-aux-loge  </w:t>
      </w:r>
      <w:r>
        <w:rPr>
          <w:lang w:val="fr-FR"/>
        </w:rPr>
        <w:tab/>
        <w:t xml:space="preserve">  </w:t>
      </w:r>
      <w:r w:rsidRPr="00445023">
        <w:rPr>
          <w:lang w:val="fr-FR"/>
        </w:rPr>
        <w:t>1/</w:t>
      </w:r>
      <w:r>
        <w:rPr>
          <w:lang w:val="fr-FR"/>
        </w:rPr>
        <w:t xml:space="preserve"> </w:t>
      </w:r>
      <w:r w:rsidRPr="00445023">
        <w:rPr>
          <w:lang w:val="fr-FR"/>
        </w:rPr>
        <w:t xml:space="preserve"> 387</w:t>
      </w:r>
    </w:p>
    <w:p w14:paraId="5CCF429B" w14:textId="77777777" w:rsidR="00B274D4" w:rsidRDefault="00B274D4" w:rsidP="00B274D4">
      <w:pPr>
        <w:pStyle w:val="Lijstalinea"/>
        <w:ind w:left="1440"/>
        <w:rPr>
          <w:lang w:val="fr-FR"/>
        </w:rPr>
      </w:pPr>
    </w:p>
    <w:p w14:paraId="163B13B2" w14:textId="77777777" w:rsidR="00B274D4" w:rsidRPr="00445023" w:rsidRDefault="00B274D4" w:rsidP="00B274D4">
      <w:pPr>
        <w:pStyle w:val="Lijstalinea"/>
        <w:numPr>
          <w:ilvl w:val="0"/>
          <w:numId w:val="6"/>
        </w:numPr>
        <w:rPr>
          <w:lang w:val="fr-FR"/>
        </w:rPr>
      </w:pPr>
      <w:proofErr w:type="spellStart"/>
      <w:r w:rsidRPr="00445023">
        <w:rPr>
          <w:lang w:val="fr-FR"/>
        </w:rPr>
        <w:t>Mo</w:t>
      </w:r>
      <w:r>
        <w:rPr>
          <w:lang w:val="fr-FR"/>
        </w:rPr>
        <w:t>ed</w:t>
      </w:r>
      <w:r w:rsidRPr="00445023">
        <w:rPr>
          <w:lang w:val="fr-FR"/>
        </w:rPr>
        <w:t>er</w:t>
      </w:r>
      <w:proofErr w:type="spellEnd"/>
      <w:r w:rsidRPr="00445023">
        <w:rPr>
          <w:lang w:val="fr-FR"/>
        </w:rPr>
        <w:t xml:space="preserve"> </w:t>
      </w:r>
      <w:r>
        <w:rPr>
          <w:lang w:val="fr-FR"/>
        </w:rPr>
        <w:t xml:space="preserve">van </w:t>
      </w:r>
      <w:r w:rsidRPr="00445023">
        <w:rPr>
          <w:lang w:val="fr-FR"/>
        </w:rPr>
        <w:t>205/20</w:t>
      </w:r>
    </w:p>
    <w:p w14:paraId="736F4FE7" w14:textId="77777777" w:rsidR="00B274D4" w:rsidRPr="00445023" w:rsidRDefault="00B274D4" w:rsidP="00B274D4">
      <w:pPr>
        <w:pStyle w:val="Lijstalinea"/>
        <w:numPr>
          <w:ilvl w:val="1"/>
          <w:numId w:val="6"/>
        </w:numPr>
        <w:rPr>
          <w:lang w:val="fr-FR"/>
        </w:rPr>
      </w:pPr>
      <w:proofErr w:type="spellStart"/>
      <w:r w:rsidRPr="00445023">
        <w:rPr>
          <w:lang w:val="fr-FR"/>
        </w:rPr>
        <w:t>Chateauroux</w:t>
      </w:r>
      <w:proofErr w:type="spellEnd"/>
      <w:r w:rsidRPr="00445023">
        <w:rPr>
          <w:lang w:val="fr-FR"/>
        </w:rPr>
        <w:t xml:space="preserve">  </w:t>
      </w:r>
      <w:r>
        <w:rPr>
          <w:lang w:val="fr-FR"/>
        </w:rPr>
        <w:tab/>
      </w:r>
      <w:r w:rsidRPr="00445023">
        <w:rPr>
          <w:lang w:val="fr-FR"/>
        </w:rPr>
        <w:t xml:space="preserve">26/ </w:t>
      </w:r>
      <w:r>
        <w:rPr>
          <w:lang w:val="fr-FR"/>
        </w:rPr>
        <w:t xml:space="preserve">  </w:t>
      </w:r>
      <w:r w:rsidRPr="00445023">
        <w:rPr>
          <w:lang w:val="fr-FR"/>
        </w:rPr>
        <w:t>823</w:t>
      </w:r>
    </w:p>
    <w:p w14:paraId="1059529F" w14:textId="77777777" w:rsidR="00B274D4" w:rsidRPr="00445023" w:rsidRDefault="00B274D4" w:rsidP="00B274D4">
      <w:pPr>
        <w:pStyle w:val="Lijstalinea"/>
        <w:numPr>
          <w:ilvl w:val="1"/>
          <w:numId w:val="6"/>
        </w:numPr>
        <w:rPr>
          <w:lang w:val="fr-FR"/>
        </w:rPr>
      </w:pPr>
      <w:r w:rsidRPr="00445023">
        <w:rPr>
          <w:lang w:val="fr-FR"/>
        </w:rPr>
        <w:t xml:space="preserve">Sermaises    </w:t>
      </w:r>
      <w:r>
        <w:rPr>
          <w:lang w:val="fr-FR"/>
        </w:rPr>
        <w:tab/>
      </w:r>
      <w:r w:rsidRPr="00445023">
        <w:rPr>
          <w:lang w:val="fr-FR"/>
        </w:rPr>
        <w:t>39/</w:t>
      </w:r>
      <w:r>
        <w:rPr>
          <w:lang w:val="fr-FR"/>
        </w:rPr>
        <w:t xml:space="preserve"> </w:t>
      </w:r>
      <w:r w:rsidRPr="00445023">
        <w:rPr>
          <w:lang w:val="fr-FR"/>
        </w:rPr>
        <w:t>2607</w:t>
      </w:r>
    </w:p>
    <w:p w14:paraId="4DC3616C" w14:textId="77777777" w:rsidR="00B274D4" w:rsidRPr="00445023" w:rsidRDefault="00B274D4" w:rsidP="00B274D4">
      <w:pPr>
        <w:pStyle w:val="Lijstalinea"/>
        <w:numPr>
          <w:ilvl w:val="1"/>
          <w:numId w:val="6"/>
        </w:numPr>
        <w:rPr>
          <w:lang w:val="fr-FR"/>
        </w:rPr>
      </w:pPr>
      <w:r w:rsidRPr="00445023">
        <w:rPr>
          <w:lang w:val="fr-FR"/>
        </w:rPr>
        <w:t xml:space="preserve">Argenton     </w:t>
      </w:r>
      <w:r>
        <w:rPr>
          <w:lang w:val="fr-FR"/>
        </w:rPr>
        <w:tab/>
      </w:r>
      <w:r w:rsidRPr="00445023">
        <w:rPr>
          <w:lang w:val="fr-FR"/>
        </w:rPr>
        <w:t>40/</w:t>
      </w:r>
      <w:r>
        <w:rPr>
          <w:lang w:val="fr-FR"/>
        </w:rPr>
        <w:t xml:space="preserve"> </w:t>
      </w:r>
      <w:r w:rsidRPr="00445023">
        <w:rPr>
          <w:lang w:val="fr-FR"/>
        </w:rPr>
        <w:t>5225</w:t>
      </w:r>
    </w:p>
    <w:p w14:paraId="5B7D46E5" w14:textId="77777777" w:rsidR="00B274D4" w:rsidRPr="00445023" w:rsidRDefault="00B274D4" w:rsidP="00B274D4">
      <w:pPr>
        <w:pStyle w:val="Lijstalinea"/>
        <w:numPr>
          <w:ilvl w:val="1"/>
          <w:numId w:val="6"/>
        </w:numPr>
        <w:rPr>
          <w:lang w:val="fr-FR"/>
        </w:rPr>
      </w:pPr>
      <w:r w:rsidRPr="00445023">
        <w:rPr>
          <w:lang w:val="fr-FR"/>
        </w:rPr>
        <w:t xml:space="preserve">Noyon        </w:t>
      </w:r>
      <w:r>
        <w:rPr>
          <w:lang w:val="fr-FR"/>
        </w:rPr>
        <w:tab/>
      </w:r>
      <w:r w:rsidRPr="00445023">
        <w:rPr>
          <w:lang w:val="fr-FR"/>
        </w:rPr>
        <w:t xml:space="preserve">49/ </w:t>
      </w:r>
      <w:r>
        <w:rPr>
          <w:lang w:val="fr-FR"/>
        </w:rPr>
        <w:t xml:space="preserve">  </w:t>
      </w:r>
      <w:r w:rsidRPr="00445023">
        <w:rPr>
          <w:lang w:val="fr-FR"/>
        </w:rPr>
        <w:t>845</w:t>
      </w:r>
    </w:p>
    <w:p w14:paraId="7015B726" w14:textId="77777777" w:rsidR="00B274D4" w:rsidRDefault="00B274D4" w:rsidP="00B274D4">
      <w:pPr>
        <w:pStyle w:val="Lijstalinea"/>
        <w:numPr>
          <w:ilvl w:val="1"/>
          <w:numId w:val="6"/>
        </w:numPr>
      </w:pPr>
      <w:proofErr w:type="spellStart"/>
      <w:r>
        <w:t>Sermaises</w:t>
      </w:r>
      <w:proofErr w:type="spellEnd"/>
      <w:r>
        <w:t xml:space="preserve">        131/1709</w:t>
      </w:r>
    </w:p>
    <w:p w14:paraId="0C202598" w14:textId="77777777" w:rsidR="00B274D4" w:rsidRDefault="00B274D4" w:rsidP="00B274D4">
      <w:pPr>
        <w:pStyle w:val="Lijstalinea"/>
        <w:numPr>
          <w:ilvl w:val="1"/>
          <w:numId w:val="6"/>
        </w:numPr>
      </w:pPr>
      <w:r>
        <w:t>Bourges            438/6538</w:t>
      </w:r>
      <w:r w:rsidRPr="001E3847">
        <w:br/>
        <w:t xml:space="preserve"> </w:t>
      </w:r>
    </w:p>
    <w:p w14:paraId="484EE434" w14:textId="77777777" w:rsidR="00B274D4" w:rsidRDefault="00B274D4" w:rsidP="00B274D4">
      <w:r>
        <w:t>BE22-639 ‘</w:t>
      </w:r>
      <w:proofErr w:type="spellStart"/>
      <w:r>
        <w:t>Cleo</w:t>
      </w:r>
      <w:proofErr w:type="spellEnd"/>
      <w:r>
        <w:t>’</w:t>
      </w:r>
    </w:p>
    <w:p w14:paraId="15956A45" w14:textId="77777777" w:rsidR="00B274D4" w:rsidRDefault="00B274D4" w:rsidP="00B274D4">
      <w:pPr>
        <w:pStyle w:val="Lijstalinea"/>
        <w:numPr>
          <w:ilvl w:val="0"/>
          <w:numId w:val="7"/>
        </w:numPr>
      </w:pPr>
      <w:r>
        <w:t xml:space="preserve">Moeder van winnaars </w:t>
      </w:r>
      <w:proofErr w:type="spellStart"/>
      <w:r>
        <w:t>oa</w:t>
      </w:r>
      <w:proofErr w:type="spellEnd"/>
    </w:p>
    <w:p w14:paraId="201AA891" w14:textId="77777777" w:rsidR="00B274D4" w:rsidRDefault="00B274D4" w:rsidP="00B274D4">
      <w:pPr>
        <w:pStyle w:val="Lijstalinea"/>
        <w:numPr>
          <w:ilvl w:val="1"/>
          <w:numId w:val="7"/>
        </w:numPr>
      </w:pPr>
      <w:proofErr w:type="spellStart"/>
      <w:r>
        <w:t>Vierzon</w:t>
      </w:r>
      <w:proofErr w:type="spellEnd"/>
      <w:r>
        <w:tab/>
      </w:r>
      <w:r>
        <w:tab/>
        <w:t xml:space="preserve">  4/   602</w:t>
      </w:r>
    </w:p>
    <w:p w14:paraId="39C191CD" w14:textId="77777777" w:rsidR="00B274D4" w:rsidRDefault="00B274D4" w:rsidP="00B274D4">
      <w:pPr>
        <w:pStyle w:val="Lijstalinea"/>
        <w:numPr>
          <w:ilvl w:val="1"/>
          <w:numId w:val="7"/>
        </w:numPr>
      </w:pPr>
      <w:proofErr w:type="spellStart"/>
      <w:r>
        <w:lastRenderedPageBreak/>
        <w:t>Noyon</w:t>
      </w:r>
      <w:proofErr w:type="spellEnd"/>
      <w:r>
        <w:tab/>
      </w:r>
      <w:r>
        <w:tab/>
        <w:t xml:space="preserve">  4/   503</w:t>
      </w:r>
    </w:p>
    <w:p w14:paraId="5203381E" w14:textId="77777777" w:rsidR="00B274D4" w:rsidRDefault="00B274D4" w:rsidP="00B274D4">
      <w:pPr>
        <w:pStyle w:val="Lijstalinea"/>
        <w:numPr>
          <w:ilvl w:val="1"/>
          <w:numId w:val="7"/>
        </w:numPr>
      </w:pPr>
      <w:proofErr w:type="spellStart"/>
      <w:r>
        <w:t>Argenton</w:t>
      </w:r>
      <w:proofErr w:type="spellEnd"/>
      <w:r>
        <w:tab/>
        <w:t xml:space="preserve">  4/   498</w:t>
      </w:r>
    </w:p>
    <w:p w14:paraId="608CBE26" w14:textId="77777777" w:rsidR="00B274D4" w:rsidRDefault="00B274D4" w:rsidP="00B274D4">
      <w:pPr>
        <w:pStyle w:val="Lijstalinea"/>
        <w:numPr>
          <w:ilvl w:val="1"/>
          <w:numId w:val="7"/>
        </w:numPr>
      </w:pPr>
      <w:proofErr w:type="spellStart"/>
      <w:r>
        <w:t>Toury</w:t>
      </w:r>
      <w:proofErr w:type="spellEnd"/>
      <w:r>
        <w:tab/>
      </w:r>
      <w:r>
        <w:tab/>
        <w:t>46/ 4522</w:t>
      </w:r>
    </w:p>
    <w:p w14:paraId="12679D30" w14:textId="77777777" w:rsidR="00B274D4" w:rsidRDefault="00B274D4" w:rsidP="00B274D4">
      <w:pPr>
        <w:pStyle w:val="Lijstalinea"/>
        <w:numPr>
          <w:ilvl w:val="1"/>
          <w:numId w:val="7"/>
        </w:numPr>
      </w:pPr>
      <w:proofErr w:type="spellStart"/>
      <w:r>
        <w:t>Toury</w:t>
      </w:r>
      <w:proofErr w:type="spellEnd"/>
      <w:r>
        <w:tab/>
      </w:r>
      <w:r>
        <w:tab/>
        <w:t>29/   565</w:t>
      </w:r>
    </w:p>
    <w:p w14:paraId="2C05E4B3" w14:textId="77777777" w:rsidR="00B274D4" w:rsidRDefault="00B274D4" w:rsidP="00B274D4">
      <w:pPr>
        <w:pStyle w:val="Lijstalinea"/>
        <w:numPr>
          <w:ilvl w:val="1"/>
          <w:numId w:val="7"/>
        </w:numPr>
      </w:pPr>
      <w:proofErr w:type="spellStart"/>
      <w:r>
        <w:t>Melun</w:t>
      </w:r>
      <w:proofErr w:type="spellEnd"/>
      <w:r>
        <w:t xml:space="preserve">              265/ 4129</w:t>
      </w:r>
    </w:p>
    <w:p w14:paraId="79236B95" w14:textId="77777777" w:rsidR="00B274D4" w:rsidRDefault="00B274D4" w:rsidP="00B274D4">
      <w:pPr>
        <w:pStyle w:val="Lijstalinea"/>
        <w:numPr>
          <w:ilvl w:val="1"/>
          <w:numId w:val="7"/>
        </w:numPr>
      </w:pPr>
      <w:proofErr w:type="spellStart"/>
      <w:r>
        <w:t>Noyon</w:t>
      </w:r>
      <w:proofErr w:type="spellEnd"/>
      <w:r>
        <w:tab/>
      </w:r>
      <w:r>
        <w:tab/>
        <w:t>44/   586</w:t>
      </w:r>
    </w:p>
    <w:p w14:paraId="5EE33B0C" w14:textId="77777777" w:rsidR="00B274D4" w:rsidRDefault="00B274D4" w:rsidP="00B274D4">
      <w:pPr>
        <w:pStyle w:val="Lijstalinea"/>
        <w:numPr>
          <w:ilvl w:val="1"/>
          <w:numId w:val="7"/>
        </w:numPr>
      </w:pPr>
      <w:r>
        <w:t>Orleans</w:t>
      </w:r>
      <w:r>
        <w:tab/>
        <w:t>84/   757</w:t>
      </w:r>
    </w:p>
    <w:p w14:paraId="4E5D2861" w14:textId="77777777" w:rsidR="00B274D4" w:rsidRDefault="00B274D4" w:rsidP="00B274D4">
      <w:pPr>
        <w:pStyle w:val="Lijstalinea"/>
        <w:numPr>
          <w:ilvl w:val="1"/>
          <w:numId w:val="7"/>
        </w:numPr>
      </w:pPr>
      <w:r>
        <w:t>Orleans            230/ 3915</w:t>
      </w:r>
    </w:p>
    <w:p w14:paraId="66E2F617" w14:textId="77777777" w:rsidR="00B274D4" w:rsidRDefault="00B274D4" w:rsidP="00B274D4">
      <w:pPr>
        <w:pStyle w:val="Lijstalinea"/>
        <w:numPr>
          <w:ilvl w:val="1"/>
          <w:numId w:val="7"/>
        </w:numPr>
      </w:pPr>
      <w:proofErr w:type="spellStart"/>
      <w:r>
        <w:t>Noyon</w:t>
      </w:r>
      <w:proofErr w:type="spellEnd"/>
      <w:r>
        <w:tab/>
      </w:r>
      <w:r>
        <w:tab/>
        <w:t>42/   573</w:t>
      </w:r>
    </w:p>
    <w:p w14:paraId="2C07BCEE" w14:textId="77777777" w:rsidR="00B274D4" w:rsidRDefault="00B274D4" w:rsidP="00B274D4">
      <w:pPr>
        <w:pStyle w:val="Lijstalinea"/>
        <w:numPr>
          <w:ilvl w:val="1"/>
          <w:numId w:val="7"/>
        </w:numPr>
      </w:pPr>
      <w:proofErr w:type="spellStart"/>
      <w:r>
        <w:t>Noyon</w:t>
      </w:r>
      <w:proofErr w:type="spellEnd"/>
      <w:r>
        <w:tab/>
      </w:r>
      <w:r>
        <w:tab/>
        <w:t>60/   598</w:t>
      </w:r>
    </w:p>
    <w:p w14:paraId="3FE7B181" w14:textId="77777777" w:rsidR="00B274D4" w:rsidRDefault="00B274D4" w:rsidP="00B274D4">
      <w:pPr>
        <w:pStyle w:val="Lijstalinea"/>
        <w:numPr>
          <w:ilvl w:val="1"/>
          <w:numId w:val="7"/>
        </w:numPr>
      </w:pPr>
      <w:proofErr w:type="spellStart"/>
      <w:r>
        <w:t>Noyon</w:t>
      </w:r>
      <w:proofErr w:type="spellEnd"/>
      <w:r>
        <w:tab/>
      </w:r>
      <w:r>
        <w:tab/>
        <w:t>44/   423</w:t>
      </w:r>
    </w:p>
    <w:p w14:paraId="530BCF00" w14:textId="77777777" w:rsidR="00B274D4" w:rsidRDefault="00B274D4"/>
    <w:sectPr w:rsidR="00B27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6CFD"/>
    <w:multiLevelType w:val="hybridMultilevel"/>
    <w:tmpl w:val="FDBA589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B4B5424"/>
    <w:multiLevelType w:val="hybridMultilevel"/>
    <w:tmpl w:val="841EE47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D2B2D06"/>
    <w:multiLevelType w:val="hybridMultilevel"/>
    <w:tmpl w:val="391C68B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4307EA4"/>
    <w:multiLevelType w:val="hybridMultilevel"/>
    <w:tmpl w:val="973EAB1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E9D063A"/>
    <w:multiLevelType w:val="hybridMultilevel"/>
    <w:tmpl w:val="05C84D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65039C7"/>
    <w:multiLevelType w:val="hybridMultilevel"/>
    <w:tmpl w:val="88CEB1F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B27186C"/>
    <w:multiLevelType w:val="hybridMultilevel"/>
    <w:tmpl w:val="2C5E5BD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4A51D44"/>
    <w:multiLevelType w:val="hybridMultilevel"/>
    <w:tmpl w:val="7AF236D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ECC317E"/>
    <w:multiLevelType w:val="hybridMultilevel"/>
    <w:tmpl w:val="710E84B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61694083">
    <w:abstractNumId w:val="4"/>
  </w:num>
  <w:num w:numId="2" w16cid:durableId="1508403503">
    <w:abstractNumId w:val="6"/>
  </w:num>
  <w:num w:numId="3" w16cid:durableId="453057150">
    <w:abstractNumId w:val="1"/>
  </w:num>
  <w:num w:numId="4" w16cid:durableId="1851404042">
    <w:abstractNumId w:val="5"/>
  </w:num>
  <w:num w:numId="5" w16cid:durableId="1240674086">
    <w:abstractNumId w:val="7"/>
  </w:num>
  <w:num w:numId="6" w16cid:durableId="929971794">
    <w:abstractNumId w:val="8"/>
  </w:num>
  <w:num w:numId="7" w16cid:durableId="1073576852">
    <w:abstractNumId w:val="2"/>
  </w:num>
  <w:num w:numId="8" w16cid:durableId="1915621183">
    <w:abstractNumId w:val="3"/>
  </w:num>
  <w:num w:numId="9" w16cid:durableId="535313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D4"/>
    <w:rsid w:val="0048725A"/>
    <w:rsid w:val="004A74D6"/>
    <w:rsid w:val="00676D1A"/>
    <w:rsid w:val="00815605"/>
    <w:rsid w:val="00B274D4"/>
    <w:rsid w:val="00BA18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2E19"/>
  <w15:chartTrackingRefBased/>
  <w15:docId w15:val="{25B96AF7-68A0-4E64-9643-5954908C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74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274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274D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274D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274D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274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74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74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74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74D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274D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274D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274D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274D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274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74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74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74D4"/>
    <w:rPr>
      <w:rFonts w:eastAsiaTheme="majorEastAsia" w:cstheme="majorBidi"/>
      <w:color w:val="272727" w:themeColor="text1" w:themeTint="D8"/>
    </w:rPr>
  </w:style>
  <w:style w:type="paragraph" w:styleId="Titel">
    <w:name w:val="Title"/>
    <w:basedOn w:val="Standaard"/>
    <w:next w:val="Standaard"/>
    <w:link w:val="TitelChar"/>
    <w:uiPriority w:val="10"/>
    <w:qFormat/>
    <w:rsid w:val="00B27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74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74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74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74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74D4"/>
    <w:rPr>
      <w:i/>
      <w:iCs/>
      <w:color w:val="404040" w:themeColor="text1" w:themeTint="BF"/>
    </w:rPr>
  </w:style>
  <w:style w:type="paragraph" w:styleId="Lijstalinea">
    <w:name w:val="List Paragraph"/>
    <w:basedOn w:val="Standaard"/>
    <w:uiPriority w:val="34"/>
    <w:qFormat/>
    <w:rsid w:val="00B274D4"/>
    <w:pPr>
      <w:ind w:left="720"/>
      <w:contextualSpacing/>
    </w:pPr>
  </w:style>
  <w:style w:type="character" w:styleId="Intensievebenadrukking">
    <w:name w:val="Intense Emphasis"/>
    <w:basedOn w:val="Standaardalinea-lettertype"/>
    <w:uiPriority w:val="21"/>
    <w:qFormat/>
    <w:rsid w:val="00B274D4"/>
    <w:rPr>
      <w:i/>
      <w:iCs/>
      <w:color w:val="2F5496" w:themeColor="accent1" w:themeShade="BF"/>
    </w:rPr>
  </w:style>
  <w:style w:type="paragraph" w:styleId="Duidelijkcitaat">
    <w:name w:val="Intense Quote"/>
    <w:basedOn w:val="Standaard"/>
    <w:next w:val="Standaard"/>
    <w:link w:val="DuidelijkcitaatChar"/>
    <w:uiPriority w:val="30"/>
    <w:qFormat/>
    <w:rsid w:val="00B274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274D4"/>
    <w:rPr>
      <w:i/>
      <w:iCs/>
      <w:color w:val="2F5496" w:themeColor="accent1" w:themeShade="BF"/>
    </w:rPr>
  </w:style>
  <w:style w:type="character" w:styleId="Intensieveverwijzing">
    <w:name w:val="Intense Reference"/>
    <w:basedOn w:val="Standaardalinea-lettertype"/>
    <w:uiPriority w:val="32"/>
    <w:qFormat/>
    <w:rsid w:val="00B274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720</Words>
  <Characters>3963</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Willy-Jan Jacobs</dc:creator>
  <cp:keywords/>
  <dc:description/>
  <cp:lastModifiedBy>Willy-Jan Jacobs</cp:lastModifiedBy>
  <cp:revision>3</cp:revision>
  <dcterms:created xsi:type="dcterms:W3CDTF">2025-12-07T17:24:00Z</dcterms:created>
  <dcterms:modified xsi:type="dcterms:W3CDTF">2025-12-07T17:30:00Z</dcterms:modified>
</cp:coreProperties>
</file>