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20E77" w14:textId="77777777" w:rsidR="004C4FF7" w:rsidRDefault="004C4FF7" w:rsidP="004C4FF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inherit" w:hAnsi="inherit"/>
          <w:b/>
          <w:bCs/>
          <w:color w:val="242424"/>
          <w:sz w:val="27"/>
          <w:szCs w:val="27"/>
          <w:bdr w:val="none" w:sz="0" w:space="0" w:color="auto" w:frame="1"/>
        </w:rPr>
        <w:t xml:space="preserve">Johan De </w:t>
      </w:r>
      <w:proofErr w:type="spellStart"/>
      <w:r>
        <w:rPr>
          <w:rFonts w:ascii="inherit" w:hAnsi="inherit"/>
          <w:b/>
          <w:bCs/>
          <w:color w:val="242424"/>
          <w:sz w:val="27"/>
          <w:szCs w:val="27"/>
          <w:bdr w:val="none" w:sz="0" w:space="0" w:color="auto" w:frame="1"/>
        </w:rPr>
        <w:t>Vroe</w:t>
      </w:r>
      <w:proofErr w:type="spellEnd"/>
      <w:r>
        <w:rPr>
          <w:rFonts w:ascii="inherit" w:hAnsi="inherit"/>
          <w:b/>
          <w:bCs/>
          <w:color w:val="242424"/>
          <w:sz w:val="27"/>
          <w:szCs w:val="27"/>
          <w:bdr w:val="none" w:sz="0" w:space="0" w:color="auto" w:frame="1"/>
        </w:rPr>
        <w:t>: “Mister Limoges” Oost-Vlaanderen 2025</w:t>
      </w:r>
      <w:r>
        <w:rPr>
          <w:rFonts w:ascii="Aptos" w:hAnsi="Aptos"/>
          <w:b/>
          <w:bCs/>
          <w:color w:val="242424"/>
        </w:rPr>
        <w:br/>
        <w:t xml:space="preserve">2 Nationaal Limoges II 4.689 </w:t>
      </w:r>
      <w:proofErr w:type="spellStart"/>
      <w:r>
        <w:rPr>
          <w:rFonts w:ascii="Aptos" w:hAnsi="Aptos"/>
          <w:b/>
          <w:bCs/>
          <w:color w:val="242424"/>
        </w:rPr>
        <w:t>jaarse</w:t>
      </w:r>
      <w:proofErr w:type="spellEnd"/>
      <w:r>
        <w:rPr>
          <w:rFonts w:ascii="Aptos" w:hAnsi="Aptos"/>
          <w:b/>
          <w:bCs/>
          <w:color w:val="242424"/>
        </w:rPr>
        <w:br/>
        <w:t xml:space="preserve">1 Provinciaal Oost-Vlaanderen 1.388 </w:t>
      </w:r>
      <w:proofErr w:type="spellStart"/>
      <w:r>
        <w:rPr>
          <w:rFonts w:ascii="Aptos" w:hAnsi="Aptos"/>
          <w:b/>
          <w:bCs/>
          <w:color w:val="242424"/>
        </w:rPr>
        <w:t>jaarse</w:t>
      </w:r>
      <w:proofErr w:type="spellEnd"/>
      <w:r>
        <w:rPr>
          <w:rFonts w:ascii="Aptos" w:hAnsi="Aptos"/>
          <w:b/>
          <w:bCs/>
          <w:color w:val="242424"/>
        </w:rPr>
        <w:t xml:space="preserve"> (snelste 2.637 oude en </w:t>
      </w:r>
      <w:proofErr w:type="spellStart"/>
      <w:r>
        <w:rPr>
          <w:rFonts w:ascii="Aptos" w:hAnsi="Aptos"/>
          <w:b/>
          <w:bCs/>
          <w:color w:val="242424"/>
        </w:rPr>
        <w:t>jaarse</w:t>
      </w:r>
      <w:proofErr w:type="spellEnd"/>
      <w:r>
        <w:rPr>
          <w:rFonts w:ascii="Aptos" w:hAnsi="Aptos"/>
          <w:b/>
          <w:bCs/>
          <w:color w:val="242424"/>
        </w:rPr>
        <w:t>)</w:t>
      </w:r>
      <w:r>
        <w:rPr>
          <w:rFonts w:ascii="Aptos" w:hAnsi="Aptos"/>
          <w:b/>
          <w:bCs/>
          <w:color w:val="242424"/>
        </w:rPr>
        <w:br/>
        <w:t xml:space="preserve">1 Nationaal Zone 1.668 </w:t>
      </w:r>
      <w:proofErr w:type="spellStart"/>
      <w:r>
        <w:rPr>
          <w:rFonts w:ascii="Aptos" w:hAnsi="Aptos"/>
          <w:b/>
          <w:bCs/>
          <w:color w:val="242424"/>
        </w:rPr>
        <w:t>jaarse</w:t>
      </w:r>
      <w:proofErr w:type="spellEnd"/>
      <w:r>
        <w:rPr>
          <w:rFonts w:ascii="Aptos" w:hAnsi="Aptos"/>
          <w:b/>
          <w:bCs/>
          <w:color w:val="242424"/>
        </w:rPr>
        <w:br/>
        <w:t>eerder dit seizoen reeds 6 Nationaal Limoges I 13.016 oude</w:t>
      </w:r>
    </w:p>
    <w:p w14:paraId="2901AE5E" w14:textId="77777777" w:rsidR="004C4FF7" w:rsidRDefault="004C4FF7" w:rsidP="004C4FF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>“Ook met de kleine korf kan je winnen”:</w:t>
      </w:r>
      <w:r>
        <w:rPr>
          <w:rFonts w:ascii="Aptos" w:hAnsi="Aptos"/>
          <w:color w:val="242424"/>
        </w:rPr>
        <w:br/>
        <w:t xml:space="preserve">Dat Johan de laatste 2 seizoenen op regelmatige basis zijn neus aan het venster kwam steken in de kop van de wedstrijden op de nationale fond was menig liefhebber reeds opgevallen.  Op de 7 nationale wedstrijden binnen deze discipline waaraan hij tot nu toe vanuit </w:t>
      </w:r>
      <w:proofErr w:type="spellStart"/>
      <w:r>
        <w:rPr>
          <w:rFonts w:ascii="Aptos" w:hAnsi="Aptos"/>
          <w:color w:val="242424"/>
        </w:rPr>
        <w:t>Moortsele</w:t>
      </w:r>
      <w:proofErr w:type="spellEnd"/>
      <w:r>
        <w:rPr>
          <w:rFonts w:ascii="Aptos" w:hAnsi="Aptos"/>
          <w:color w:val="242424"/>
        </w:rPr>
        <w:t xml:space="preserve"> deelnam (4 x 2024, 3 x 2025) wist Johan zich reeds 4 x in de top 15 nationaal te klasseren! </w:t>
      </w:r>
      <w:r>
        <w:rPr>
          <w:rFonts w:ascii="Aptos" w:hAnsi="Aptos"/>
          <w:color w:val="242424"/>
        </w:rPr>
        <w:br/>
        <w:t xml:space="preserve">Een overzichtje van slechts 2 seizoenen met een beperkte vliegploeg van circa 30 duivinnen (oude en </w:t>
      </w:r>
      <w:proofErr w:type="spellStart"/>
      <w:r>
        <w:rPr>
          <w:rFonts w:ascii="Aptos" w:hAnsi="Aptos"/>
          <w:color w:val="242424"/>
        </w:rPr>
        <w:t>jaarse</w:t>
      </w:r>
      <w:proofErr w:type="spellEnd"/>
      <w:r>
        <w:rPr>
          <w:rFonts w:ascii="Aptos" w:hAnsi="Aptos"/>
          <w:color w:val="242424"/>
        </w:rPr>
        <w:t xml:space="preserve"> samen) bij aanvang seizoen:</w:t>
      </w:r>
      <w:r>
        <w:rPr>
          <w:rFonts w:ascii="Aptos" w:hAnsi="Aptos"/>
          <w:color w:val="242424"/>
        </w:rPr>
        <w:br/>
        <w:t xml:space="preserve">2 Nationaal Limoges 4.689 </w:t>
      </w:r>
      <w:proofErr w:type="spellStart"/>
      <w:r>
        <w:rPr>
          <w:rFonts w:ascii="Aptos" w:hAnsi="Aptos"/>
          <w:color w:val="242424"/>
        </w:rPr>
        <w:t>Jl</w:t>
      </w:r>
      <w:proofErr w:type="spellEnd"/>
      <w:r>
        <w:rPr>
          <w:rFonts w:ascii="Aptos" w:hAnsi="Aptos"/>
          <w:color w:val="242424"/>
        </w:rPr>
        <w:t>  ‘25</w:t>
      </w:r>
      <w:r>
        <w:rPr>
          <w:rFonts w:ascii="Aptos" w:hAnsi="Aptos"/>
          <w:color w:val="242424"/>
        </w:rPr>
        <w:br/>
        <w:t xml:space="preserve">6 Nationaal Limoges 13.016 </w:t>
      </w:r>
      <w:proofErr w:type="spellStart"/>
      <w:r>
        <w:rPr>
          <w:rFonts w:ascii="Aptos" w:hAnsi="Aptos"/>
          <w:color w:val="242424"/>
        </w:rPr>
        <w:t>Ou</w:t>
      </w:r>
      <w:proofErr w:type="spellEnd"/>
      <w:r>
        <w:rPr>
          <w:rFonts w:ascii="Aptos" w:hAnsi="Aptos"/>
          <w:color w:val="242424"/>
        </w:rPr>
        <w:t xml:space="preserve"> ‘25</w:t>
      </w:r>
      <w:r>
        <w:rPr>
          <w:rFonts w:ascii="Aptos" w:hAnsi="Aptos"/>
          <w:color w:val="242424"/>
        </w:rPr>
        <w:br/>
        <w:t xml:space="preserve">12 Nationaal Bergerac 3.180 </w:t>
      </w:r>
      <w:proofErr w:type="spellStart"/>
      <w:r>
        <w:rPr>
          <w:rFonts w:ascii="Aptos" w:hAnsi="Aptos"/>
          <w:color w:val="242424"/>
        </w:rPr>
        <w:t>Jl</w:t>
      </w:r>
      <w:proofErr w:type="spellEnd"/>
      <w:r>
        <w:rPr>
          <w:rFonts w:ascii="Aptos" w:hAnsi="Aptos"/>
          <w:color w:val="242424"/>
        </w:rPr>
        <w:t xml:space="preserve"> 730km ‘24</w:t>
      </w:r>
      <w:r>
        <w:rPr>
          <w:rFonts w:ascii="Aptos" w:hAnsi="Aptos"/>
          <w:color w:val="242424"/>
        </w:rPr>
        <w:br/>
        <w:t xml:space="preserve">13-64-70 Nationaal </w:t>
      </w:r>
      <w:proofErr w:type="spellStart"/>
      <w:r>
        <w:rPr>
          <w:rFonts w:ascii="Aptos" w:hAnsi="Aptos"/>
          <w:color w:val="242424"/>
        </w:rPr>
        <w:t>Brive</w:t>
      </w:r>
      <w:proofErr w:type="spellEnd"/>
      <w:r>
        <w:rPr>
          <w:rFonts w:ascii="Aptos" w:hAnsi="Aptos"/>
          <w:color w:val="242424"/>
        </w:rPr>
        <w:t xml:space="preserve"> 3.491 </w:t>
      </w:r>
      <w:proofErr w:type="spellStart"/>
      <w:r>
        <w:rPr>
          <w:rFonts w:ascii="Aptos" w:hAnsi="Aptos"/>
          <w:color w:val="242424"/>
        </w:rPr>
        <w:t>Jl</w:t>
      </w:r>
      <w:proofErr w:type="spellEnd"/>
      <w:r>
        <w:rPr>
          <w:rFonts w:ascii="Aptos" w:hAnsi="Aptos"/>
          <w:color w:val="242424"/>
        </w:rPr>
        <w:t xml:space="preserve"> 670km ‘24</w:t>
      </w:r>
      <w:r>
        <w:rPr>
          <w:rFonts w:ascii="Aptos" w:hAnsi="Aptos"/>
          <w:color w:val="242424"/>
        </w:rPr>
        <w:br/>
        <w:t xml:space="preserve">21 Nationaal Bergerac 3.157 </w:t>
      </w:r>
      <w:proofErr w:type="spellStart"/>
      <w:r>
        <w:rPr>
          <w:rFonts w:ascii="Aptos" w:hAnsi="Aptos"/>
          <w:color w:val="242424"/>
        </w:rPr>
        <w:t>Ou</w:t>
      </w:r>
      <w:proofErr w:type="spellEnd"/>
      <w:r>
        <w:rPr>
          <w:rFonts w:ascii="Aptos" w:hAnsi="Aptos"/>
          <w:color w:val="242424"/>
        </w:rPr>
        <w:t xml:space="preserve"> 730km ‘24</w:t>
      </w:r>
      <w:r>
        <w:rPr>
          <w:rFonts w:ascii="Aptos" w:hAnsi="Aptos"/>
          <w:color w:val="242424"/>
        </w:rPr>
        <w:br/>
        <w:t xml:space="preserve">29 Nationaal Tulle 5.912 </w:t>
      </w:r>
      <w:proofErr w:type="spellStart"/>
      <w:r>
        <w:rPr>
          <w:rFonts w:ascii="Aptos" w:hAnsi="Aptos"/>
          <w:color w:val="242424"/>
        </w:rPr>
        <w:t>Ou</w:t>
      </w:r>
      <w:proofErr w:type="spellEnd"/>
      <w:r>
        <w:rPr>
          <w:rFonts w:ascii="Aptos" w:hAnsi="Aptos"/>
          <w:color w:val="242424"/>
        </w:rPr>
        <w:t xml:space="preserve"> 620km ‘25</w:t>
      </w:r>
    </w:p>
    <w:p w14:paraId="408B1C66" w14:textId="77777777" w:rsidR="004C4FF7" w:rsidRDefault="004C4FF7" w:rsidP="004C4FF7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</w:rPr>
      </w:pPr>
      <w:r>
        <w:rPr>
          <w:rFonts w:ascii="Aptos" w:hAnsi="Aptos"/>
          <w:color w:val="242424"/>
        </w:rPr>
        <w:t xml:space="preserve">61 Nationaal </w:t>
      </w:r>
      <w:proofErr w:type="spellStart"/>
      <w:r>
        <w:rPr>
          <w:rFonts w:ascii="Aptos" w:hAnsi="Aptos"/>
          <w:color w:val="242424"/>
        </w:rPr>
        <w:t>Cahors</w:t>
      </w:r>
      <w:proofErr w:type="spellEnd"/>
      <w:r>
        <w:rPr>
          <w:rFonts w:ascii="Aptos" w:hAnsi="Aptos"/>
          <w:color w:val="242424"/>
        </w:rPr>
        <w:t xml:space="preserve"> 5.226 </w:t>
      </w:r>
      <w:proofErr w:type="spellStart"/>
      <w:r>
        <w:rPr>
          <w:rFonts w:ascii="Aptos" w:hAnsi="Aptos"/>
          <w:color w:val="242424"/>
        </w:rPr>
        <w:t>Ou</w:t>
      </w:r>
      <w:proofErr w:type="spellEnd"/>
      <w:r>
        <w:rPr>
          <w:rFonts w:ascii="Aptos" w:hAnsi="Aptos"/>
          <w:color w:val="242424"/>
        </w:rPr>
        <w:t xml:space="preserve"> 738 km ‘25</w:t>
      </w:r>
      <w:r>
        <w:rPr>
          <w:rFonts w:ascii="Aptos" w:hAnsi="Aptos"/>
          <w:color w:val="242424"/>
        </w:rPr>
        <w:br/>
      </w:r>
      <w:r>
        <w:rPr>
          <w:rFonts w:ascii="Aptos" w:hAnsi="Aptos"/>
          <w:color w:val="242424"/>
        </w:rPr>
        <w:br/>
        <w:t xml:space="preserve">De Limoges winnares, vorige week 280 nat Tulle 5.889 </w:t>
      </w:r>
      <w:proofErr w:type="spellStart"/>
      <w:r>
        <w:rPr>
          <w:rFonts w:ascii="Aptos" w:hAnsi="Aptos"/>
          <w:color w:val="242424"/>
        </w:rPr>
        <w:t>Jl</w:t>
      </w:r>
      <w:proofErr w:type="spellEnd"/>
      <w:r>
        <w:rPr>
          <w:rFonts w:ascii="Aptos" w:hAnsi="Aptos"/>
          <w:color w:val="242424"/>
        </w:rPr>
        <w:t xml:space="preserve">, is een vaal duivinnetje gekweekt door vriend Geert De Clercq, </w:t>
      </w:r>
      <w:proofErr w:type="spellStart"/>
      <w:r>
        <w:rPr>
          <w:rFonts w:ascii="Aptos" w:hAnsi="Aptos"/>
          <w:color w:val="242424"/>
        </w:rPr>
        <w:t>Sleidinge</w:t>
      </w:r>
      <w:proofErr w:type="spellEnd"/>
      <w:r>
        <w:rPr>
          <w:rFonts w:ascii="Aptos" w:hAnsi="Aptos"/>
          <w:color w:val="242424"/>
        </w:rPr>
        <w:t xml:space="preserve"> die Johan sedert 2023 jaarlijks een aantal jonge duivinnen bezorgd die bij Johan uitgetest worden. Zowel langs vaders- als moederszijde vinden we de Erik </w:t>
      </w:r>
      <w:proofErr w:type="spellStart"/>
      <w:r>
        <w:rPr>
          <w:rFonts w:ascii="Aptos" w:hAnsi="Aptos"/>
          <w:color w:val="242424"/>
        </w:rPr>
        <w:t>Limbourg</w:t>
      </w:r>
      <w:proofErr w:type="spellEnd"/>
      <w:r>
        <w:rPr>
          <w:rFonts w:ascii="Aptos" w:hAnsi="Aptos"/>
          <w:color w:val="242424"/>
        </w:rPr>
        <w:t xml:space="preserve"> bloedlijn terug.  </w:t>
      </w:r>
    </w:p>
    <w:p w14:paraId="013E7946" w14:textId="77777777" w:rsidR="00373363" w:rsidRDefault="00373363"/>
    <w:sectPr w:rsidR="003733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F7"/>
    <w:rsid w:val="00373363"/>
    <w:rsid w:val="004C4FF7"/>
    <w:rsid w:val="00892365"/>
    <w:rsid w:val="008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FADB"/>
  <w15:chartTrackingRefBased/>
  <w15:docId w15:val="{8FFE50EA-981A-4A30-9AE9-BB616727C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4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4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4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4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4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4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4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4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4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4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4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4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4FF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4FF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4FF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4FF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4FF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4F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4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4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4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4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4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4FF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4FF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4FF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4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4FF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4FF7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Standaard"/>
    <w:rsid w:val="004C4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Martens</dc:creator>
  <cp:keywords/>
  <dc:description/>
  <cp:lastModifiedBy>Freddy Martens</cp:lastModifiedBy>
  <cp:revision>1</cp:revision>
  <dcterms:created xsi:type="dcterms:W3CDTF">2025-11-08T13:06:00Z</dcterms:created>
  <dcterms:modified xsi:type="dcterms:W3CDTF">2025-11-08T13:08:00Z</dcterms:modified>
</cp:coreProperties>
</file>