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CC26" w14:textId="4E823B5A" w:rsidR="00F17D39" w:rsidRPr="00E30463" w:rsidRDefault="00A241F9">
      <w:pPr>
        <w:rPr>
          <w:b/>
          <w:u w:val="single"/>
          <w:lang w:val="fr-FR"/>
        </w:rPr>
      </w:pPr>
      <w:r w:rsidRPr="00E30463">
        <w:rPr>
          <w:b/>
          <w:u w:val="single"/>
          <w:lang w:val="fr-FR"/>
        </w:rPr>
        <w:t>Inspection des</w:t>
      </w:r>
      <w:r w:rsidR="00F17D39" w:rsidRPr="00E30463">
        <w:rPr>
          <w:b/>
          <w:u w:val="single"/>
          <w:lang w:val="fr-FR"/>
        </w:rPr>
        <w:t xml:space="preserve"> Masters</w:t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5C0452" w:rsidRPr="00E30463">
        <w:rPr>
          <w:b/>
          <w:u w:val="single"/>
          <w:lang w:val="fr-FR"/>
        </w:rPr>
        <w:tab/>
      </w:r>
      <w:r w:rsidR="00EE1BFF">
        <w:rPr>
          <w:b/>
          <w:u w:val="single"/>
          <w:lang w:val="fr-FR"/>
        </w:rPr>
        <w:t>29/02/2024</w:t>
      </w:r>
    </w:p>
    <w:p w14:paraId="14D6B68F" w14:textId="280DA2BC" w:rsidR="00F17D39" w:rsidRPr="00A241F9" w:rsidRDefault="00A241F9">
      <w:pPr>
        <w:rPr>
          <w:lang w:val="fr-FR"/>
        </w:rPr>
      </w:pPr>
      <w:r w:rsidRPr="00A241F9">
        <w:rPr>
          <w:lang w:val="fr-FR"/>
        </w:rPr>
        <w:t>Connectez-vous avec l’identifiant de votre sociét</w:t>
      </w:r>
      <w:r>
        <w:rPr>
          <w:lang w:val="fr-FR"/>
        </w:rPr>
        <w:t>é sur</w:t>
      </w:r>
      <w:r w:rsidR="00F17D39" w:rsidRPr="00A241F9">
        <w:rPr>
          <w:lang w:val="fr-FR"/>
        </w:rPr>
        <w:t xml:space="preserve"> </w:t>
      </w:r>
      <w:hyperlink r:id="rId4" w:history="1">
        <w:r w:rsidR="00F17D39" w:rsidRPr="00A241F9">
          <w:rPr>
            <w:rStyle w:val="Hyperlink"/>
            <w:lang w:val="fr-FR"/>
          </w:rPr>
          <w:t>www.rfcb-online.be/admin</w:t>
        </w:r>
      </w:hyperlink>
    </w:p>
    <w:p w14:paraId="0C263D08" w14:textId="2E11E3A6" w:rsidR="00F17D39" w:rsidRPr="00A241F9" w:rsidRDefault="00A241F9">
      <w:pPr>
        <w:rPr>
          <w:lang w:val="fr-FR"/>
        </w:rPr>
      </w:pPr>
      <w:r>
        <w:rPr>
          <w:lang w:val="fr-FR"/>
        </w:rPr>
        <w:t xml:space="preserve">Choisissez </w:t>
      </w:r>
      <w:r w:rsidRPr="00A241F9">
        <w:rPr>
          <w:lang w:val="fr-FR"/>
        </w:rPr>
        <w:t xml:space="preserve"> </w:t>
      </w:r>
      <w:r w:rsidR="00F17D39" w:rsidRPr="00A241F9">
        <w:rPr>
          <w:lang w:val="fr-FR"/>
        </w:rPr>
        <w:t>“Administration société”</w:t>
      </w:r>
      <w:r>
        <w:rPr>
          <w:lang w:val="fr-FR"/>
        </w:rPr>
        <w:t xml:space="preserve"> dans le menu et cliquez sur </w:t>
      </w:r>
      <w:r w:rsidR="00F17D39" w:rsidRPr="00A241F9">
        <w:rPr>
          <w:lang w:val="fr-FR"/>
        </w:rPr>
        <w:t>“</w:t>
      </w:r>
      <w:r>
        <w:rPr>
          <w:lang w:val="fr-FR"/>
        </w:rPr>
        <w:t>inspection des masters</w:t>
      </w:r>
      <w:r w:rsidR="00F17D39" w:rsidRPr="00A241F9">
        <w:rPr>
          <w:lang w:val="fr-FR"/>
        </w:rPr>
        <w:t>”</w:t>
      </w:r>
    </w:p>
    <w:p w14:paraId="32000E69" w14:textId="045F51B0" w:rsidR="00F17D39" w:rsidRDefault="00A241F9">
      <w:proofErr w:type="spellStart"/>
      <w:r>
        <w:t>L’écran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 </w:t>
      </w:r>
      <w:proofErr w:type="spellStart"/>
      <w:r>
        <w:t>s’affiche</w:t>
      </w:r>
      <w:proofErr w:type="spellEnd"/>
      <w:r w:rsidR="005C0452">
        <w:t>:</w:t>
      </w:r>
    </w:p>
    <w:p w14:paraId="473595F4" w14:textId="77777777" w:rsidR="00481AAB" w:rsidRDefault="00F17D39">
      <w:r w:rsidRPr="00F17D39">
        <w:rPr>
          <w:noProof/>
        </w:rPr>
        <w:drawing>
          <wp:inline distT="0" distB="0" distL="0" distR="0" wp14:anchorId="3D5FEB44" wp14:editId="23D16293">
            <wp:extent cx="5760720" cy="15093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770E" w14:textId="7D7B963F" w:rsidR="00A241F9" w:rsidRPr="00A241F9" w:rsidRDefault="00A241F9">
      <w:pPr>
        <w:rPr>
          <w:lang w:val="fr-FR"/>
        </w:rPr>
      </w:pPr>
      <w:r w:rsidRPr="00A241F9">
        <w:rPr>
          <w:lang w:val="fr-FR"/>
        </w:rPr>
        <w:t>Cliquez sur le plus v</w:t>
      </w:r>
      <w:r>
        <w:rPr>
          <w:lang w:val="fr-FR"/>
        </w:rPr>
        <w:t xml:space="preserve">ert pour </w:t>
      </w:r>
      <w:r w:rsidRPr="00E30463">
        <w:rPr>
          <w:lang w:val="fr-FR"/>
        </w:rPr>
        <w:t>ajoute</w:t>
      </w:r>
      <w:r w:rsidR="00465929" w:rsidRPr="00E30463">
        <w:rPr>
          <w:lang w:val="fr-FR"/>
        </w:rPr>
        <w:t xml:space="preserve">r </w:t>
      </w:r>
      <w:r w:rsidRPr="00E30463">
        <w:rPr>
          <w:lang w:val="fr-FR"/>
        </w:rPr>
        <w:t xml:space="preserve">un </w:t>
      </w:r>
      <w:r>
        <w:rPr>
          <w:lang w:val="fr-FR"/>
        </w:rPr>
        <w:t>master ou un slave à la liste.</w:t>
      </w:r>
    </w:p>
    <w:p w14:paraId="771805E0" w14:textId="72061BB4" w:rsidR="00F17D39" w:rsidRPr="000D6F2F" w:rsidRDefault="00D35C4C">
      <w:pPr>
        <w:rPr>
          <w:lang w:val="fr-FR"/>
        </w:rPr>
      </w:pPr>
      <w:r w:rsidRPr="00937256">
        <w:rPr>
          <w:lang w:val="fr-FR"/>
        </w:rPr>
        <w:t>Dans l’écran suivant vous pourrez entrer la marque, le type</w:t>
      </w:r>
      <w:r w:rsidR="00937256" w:rsidRPr="00937256">
        <w:rPr>
          <w:lang w:val="fr-FR"/>
        </w:rPr>
        <w:t xml:space="preserve">, </w:t>
      </w:r>
      <w:r w:rsidRPr="00937256">
        <w:rPr>
          <w:lang w:val="fr-FR"/>
        </w:rPr>
        <w:t>le numéro de série</w:t>
      </w:r>
      <w:r w:rsidR="00937256" w:rsidRPr="00937256">
        <w:rPr>
          <w:lang w:val="fr-FR"/>
        </w:rPr>
        <w:t xml:space="preserve"> </w:t>
      </w:r>
      <w:r w:rsidR="00937256">
        <w:rPr>
          <w:lang w:val="fr-FR"/>
        </w:rPr>
        <w:t xml:space="preserve">et la version du logiciel. </w:t>
      </w:r>
      <w:r w:rsidR="00937256" w:rsidRPr="00937256">
        <w:rPr>
          <w:lang w:val="fr-FR"/>
        </w:rPr>
        <w:t>Cliquez sur “Ajouter” pour ajouter les données à la list</w:t>
      </w:r>
      <w:r w:rsidR="00937256">
        <w:rPr>
          <w:lang w:val="fr-FR"/>
        </w:rPr>
        <w:t>e</w:t>
      </w:r>
      <w:r w:rsidR="00F17D39" w:rsidRPr="000D6F2F">
        <w:rPr>
          <w:lang w:val="fr-FR"/>
        </w:rPr>
        <w:t>.</w:t>
      </w:r>
    </w:p>
    <w:p w14:paraId="6FA65BFB" w14:textId="77777777" w:rsidR="00F17D39" w:rsidRDefault="00F17D39">
      <w:r w:rsidRPr="00F17D39">
        <w:rPr>
          <w:noProof/>
        </w:rPr>
        <w:drawing>
          <wp:inline distT="0" distB="0" distL="0" distR="0" wp14:anchorId="32BF7732" wp14:editId="764C922D">
            <wp:extent cx="5760720" cy="20650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3A4E4" w14:textId="06BFFACE" w:rsidR="00F17D39" w:rsidRPr="000D6F2F" w:rsidRDefault="000D6F2F">
      <w:pPr>
        <w:rPr>
          <w:lang w:val="fr-FR"/>
        </w:rPr>
      </w:pPr>
      <w:r w:rsidRPr="000D6F2F">
        <w:rPr>
          <w:lang w:val="fr-FR"/>
        </w:rPr>
        <w:t xml:space="preserve">Le master ou le slave est alors ajouté à la </w:t>
      </w:r>
      <w:r>
        <w:rPr>
          <w:lang w:val="fr-FR"/>
        </w:rPr>
        <w:t>liste</w:t>
      </w:r>
      <w:r w:rsidR="00F17D39" w:rsidRPr="000D6F2F">
        <w:rPr>
          <w:lang w:val="fr-FR"/>
        </w:rPr>
        <w:t xml:space="preserve">. </w:t>
      </w:r>
    </w:p>
    <w:p w14:paraId="5E79B0A5" w14:textId="77777777" w:rsidR="00F17D39" w:rsidRDefault="00F17D39">
      <w:r w:rsidRPr="00F17D39">
        <w:rPr>
          <w:noProof/>
        </w:rPr>
        <w:drawing>
          <wp:inline distT="0" distB="0" distL="0" distR="0" wp14:anchorId="7290C074" wp14:editId="363428F0">
            <wp:extent cx="5760720" cy="13811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8068" w14:textId="0B621B0B" w:rsidR="00F17D39" w:rsidRPr="000D6F2F" w:rsidRDefault="000D6F2F">
      <w:pPr>
        <w:rPr>
          <w:lang w:val="fr-FR"/>
        </w:rPr>
      </w:pPr>
      <w:r w:rsidRPr="000D6F2F">
        <w:rPr>
          <w:lang w:val="fr-FR"/>
        </w:rPr>
        <w:t>Pour retirer un master ou un slave de la liste vous devez cliquer sur la croix rouge</w:t>
      </w:r>
      <w:r w:rsidR="00F17D39" w:rsidRPr="000D6F2F">
        <w:rPr>
          <w:lang w:val="fr-FR"/>
        </w:rPr>
        <w:t>.</w:t>
      </w:r>
    </w:p>
    <w:p w14:paraId="5F9D0725" w14:textId="5317428A" w:rsidR="00F17D39" w:rsidRPr="00E30463" w:rsidRDefault="000D6F2F">
      <w:pPr>
        <w:rPr>
          <w:lang w:val="fr-FR"/>
        </w:rPr>
      </w:pPr>
      <w:r w:rsidRPr="008C7325">
        <w:rPr>
          <w:lang w:val="fr-FR"/>
        </w:rPr>
        <w:t>Pour rajouter un master ou un slave</w:t>
      </w:r>
      <w:r w:rsidR="008C7325" w:rsidRPr="008C7325">
        <w:rPr>
          <w:lang w:val="fr-FR"/>
        </w:rPr>
        <w:t xml:space="preserve">, vous devez à nouveau cliquer </w:t>
      </w:r>
      <w:r w:rsidR="008C7325" w:rsidRPr="00E30463">
        <w:rPr>
          <w:lang w:val="fr-FR"/>
        </w:rPr>
        <w:t xml:space="preserve">sur le </w:t>
      </w:r>
      <w:r w:rsidR="00465929" w:rsidRPr="00E30463">
        <w:rPr>
          <w:lang w:val="fr-FR"/>
        </w:rPr>
        <w:t>« </w:t>
      </w:r>
      <w:r w:rsidR="008C7325" w:rsidRPr="00E30463">
        <w:rPr>
          <w:lang w:val="fr-FR"/>
        </w:rPr>
        <w:t>plus</w:t>
      </w:r>
      <w:r w:rsidR="00465929" w:rsidRPr="00E30463">
        <w:rPr>
          <w:lang w:val="fr-FR"/>
        </w:rPr>
        <w:t xml:space="preserve"> » en </w:t>
      </w:r>
      <w:r w:rsidR="008C7325" w:rsidRPr="00E30463">
        <w:rPr>
          <w:lang w:val="fr-FR"/>
        </w:rPr>
        <w:t>vert</w:t>
      </w:r>
      <w:r w:rsidR="00F17D39" w:rsidRPr="00E30463">
        <w:rPr>
          <w:lang w:val="fr-FR"/>
        </w:rPr>
        <w:t>.</w:t>
      </w:r>
    </w:p>
    <w:p w14:paraId="26280FE7" w14:textId="7BEA09C6" w:rsidR="00F17D39" w:rsidRPr="00E30463" w:rsidRDefault="003D2B37">
      <w:pPr>
        <w:rPr>
          <w:lang w:val="fr-FR"/>
        </w:rPr>
      </w:pPr>
      <w:r w:rsidRPr="00E30463">
        <w:rPr>
          <w:lang w:val="fr-FR"/>
        </w:rPr>
        <w:t xml:space="preserve">Ajoutez tous vos masters de cette manière, ainsi la RFCB pourra </w:t>
      </w:r>
      <w:r w:rsidR="009C4FF6" w:rsidRPr="00E30463">
        <w:rPr>
          <w:lang w:val="fr-FR"/>
        </w:rPr>
        <w:t>établir</w:t>
      </w:r>
      <w:r w:rsidRPr="00E30463">
        <w:rPr>
          <w:lang w:val="fr-FR"/>
        </w:rPr>
        <w:t xml:space="preserve"> automatiquement une facture et délivrer les sceaux de contrôle</w:t>
      </w:r>
      <w:r w:rsidR="009C4FF6" w:rsidRPr="00E30463">
        <w:rPr>
          <w:lang w:val="fr-FR"/>
        </w:rPr>
        <w:t xml:space="preserve"> à votre société</w:t>
      </w:r>
      <w:r w:rsidR="00F17D39" w:rsidRPr="00E30463">
        <w:rPr>
          <w:lang w:val="fr-FR"/>
        </w:rPr>
        <w:t>.</w:t>
      </w:r>
    </w:p>
    <w:p w14:paraId="69F6D540" w14:textId="30CBBC87" w:rsidR="005C0452" w:rsidRPr="00E30463" w:rsidRDefault="009C4FF6">
      <w:pPr>
        <w:rPr>
          <w:b/>
          <w:u w:val="single"/>
          <w:lang w:val="fr-FR"/>
        </w:rPr>
      </w:pPr>
      <w:r w:rsidRPr="00E30463">
        <w:rPr>
          <w:b/>
          <w:u w:val="single"/>
          <w:lang w:val="fr-FR"/>
        </w:rPr>
        <w:t>Pour info: le numéro de série du master/slave se trouve sur l’autocollant du fabricant situé sous l’appareil. La ve</w:t>
      </w:r>
      <w:r w:rsidR="00465929" w:rsidRPr="00E30463">
        <w:rPr>
          <w:b/>
          <w:u w:val="single"/>
          <w:lang w:val="fr-FR"/>
        </w:rPr>
        <w:t>rsion du logiciel</w:t>
      </w:r>
      <w:r w:rsidRPr="00E30463">
        <w:rPr>
          <w:b/>
          <w:u w:val="single"/>
          <w:lang w:val="fr-FR"/>
        </w:rPr>
        <w:t xml:space="preserve"> peut être lue lors de la mise en route, après le branchement de l’alimentation électrique.</w:t>
      </w:r>
    </w:p>
    <w:sectPr w:rsidR="005C0452" w:rsidRPr="00E30463" w:rsidSect="005C045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39"/>
    <w:rsid w:val="000D6F2F"/>
    <w:rsid w:val="003D2B37"/>
    <w:rsid w:val="00465929"/>
    <w:rsid w:val="00481AAB"/>
    <w:rsid w:val="005C0452"/>
    <w:rsid w:val="005F3880"/>
    <w:rsid w:val="008C7325"/>
    <w:rsid w:val="00937256"/>
    <w:rsid w:val="009C4FF6"/>
    <w:rsid w:val="00A241F9"/>
    <w:rsid w:val="00D35C4C"/>
    <w:rsid w:val="00E30463"/>
    <w:rsid w:val="00EE1BFF"/>
    <w:rsid w:val="00F1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C238"/>
  <w15:chartTrackingRefBased/>
  <w15:docId w15:val="{69530EB2-42A2-4052-AEF3-F4E805C6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7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rfcb-online.be/adm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Rommelaere</dc:creator>
  <cp:keywords/>
  <dc:description/>
  <cp:lastModifiedBy>Maggy De Clerck</cp:lastModifiedBy>
  <cp:revision>2</cp:revision>
  <dcterms:created xsi:type="dcterms:W3CDTF">2024-02-29T11:57:00Z</dcterms:created>
  <dcterms:modified xsi:type="dcterms:W3CDTF">2024-02-29T11:57:00Z</dcterms:modified>
</cp:coreProperties>
</file>